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9C" w:rsidRPr="00D81271" w:rsidRDefault="00D81271">
      <w:pPr>
        <w:pStyle w:val="a4"/>
        <w:rPr>
          <w:rFonts w:ascii="標楷體" w:eastAsia="標楷體" w:hAnsi="標楷體"/>
        </w:rPr>
      </w:pPr>
      <w:bookmarkStart w:id="0" w:name="_GoBack"/>
      <w:r w:rsidRPr="00D81271">
        <w:rPr>
          <w:rFonts w:ascii="標楷體" w:eastAsia="標楷體" w:hAnsi="標楷體"/>
        </w:rPr>
        <w:t>附件十四</w:t>
      </w:r>
      <w:r w:rsidRPr="00D81271">
        <w:rPr>
          <w:rFonts w:ascii="標楷體" w:eastAsia="標楷體" w:hAnsi="標楷體"/>
        </w:rPr>
        <w:t xml:space="preserve"> </w:t>
      </w:r>
      <w:r w:rsidRPr="00D81271">
        <w:rPr>
          <w:rFonts w:ascii="標楷體" w:eastAsia="標楷體" w:hAnsi="標楷體"/>
        </w:rPr>
        <w:t>自來水管</w:t>
      </w:r>
      <w:proofErr w:type="gramStart"/>
      <w:r w:rsidRPr="00D81271">
        <w:rPr>
          <w:rFonts w:ascii="標楷體" w:eastAsia="標楷體" w:hAnsi="標楷體"/>
        </w:rPr>
        <w:t>承裝商用戶</w:t>
      </w:r>
      <w:proofErr w:type="gramEnd"/>
      <w:r w:rsidRPr="00D81271">
        <w:rPr>
          <w:rFonts w:ascii="標楷體" w:eastAsia="標楷體" w:hAnsi="標楷體"/>
        </w:rPr>
        <w:t>用水設備內線工程檢驗自主檢查表</w:t>
      </w:r>
    </w:p>
    <w:bookmarkEnd w:id="0"/>
    <w:p w:rsidR="00F2139C" w:rsidRPr="00D81271" w:rsidRDefault="00F2139C">
      <w:pPr>
        <w:pStyle w:val="a3"/>
        <w:spacing w:before="11"/>
        <w:ind w:left="0" w:firstLine="0"/>
        <w:rPr>
          <w:rFonts w:ascii="標楷體" w:eastAsia="標楷體" w:hAnsi="標楷體"/>
          <w:sz w:val="29"/>
        </w:rPr>
      </w:pPr>
    </w:p>
    <w:tbl>
      <w:tblPr>
        <w:tblStyle w:val="TableNormal"/>
        <w:tblW w:w="0" w:type="auto"/>
        <w:tblInd w:w="357" w:type="dxa"/>
        <w:tblLayout w:type="fixed"/>
        <w:tblLook w:val="01E0" w:firstRow="1" w:lastRow="1" w:firstColumn="1" w:lastColumn="1" w:noHBand="0" w:noVBand="0"/>
      </w:tblPr>
      <w:tblGrid>
        <w:gridCol w:w="1375"/>
        <w:gridCol w:w="517"/>
        <w:gridCol w:w="689"/>
        <w:gridCol w:w="575"/>
        <w:gridCol w:w="1783"/>
        <w:gridCol w:w="2413"/>
        <w:gridCol w:w="1093"/>
        <w:gridCol w:w="1206"/>
        <w:gridCol w:w="459"/>
        <w:gridCol w:w="337"/>
      </w:tblGrid>
      <w:tr w:rsidR="00F2139C" w:rsidRPr="00D81271">
        <w:trPr>
          <w:trHeight w:val="295"/>
        </w:trPr>
        <w:tc>
          <w:tcPr>
            <w:tcW w:w="1375" w:type="dxa"/>
          </w:tcPr>
          <w:p w:rsidR="00F2139C" w:rsidRPr="00D81271" w:rsidRDefault="00D81271">
            <w:pPr>
              <w:pStyle w:val="TableParagraph"/>
              <w:spacing w:line="249" w:lineRule="exact"/>
              <w:ind w:left="50"/>
              <w:rPr>
                <w:rFonts w:ascii="標楷體" w:eastAsia="標楷體" w:hAnsi="標楷體"/>
                <w:sz w:val="23"/>
              </w:rPr>
            </w:pPr>
            <w:r w:rsidRPr="00D81271">
              <w:rPr>
                <w:rFonts w:ascii="標楷體" w:eastAsia="標楷體" w:hAnsi="標楷體"/>
                <w:sz w:val="23"/>
              </w:rPr>
              <w:t>填表日期：</w:t>
            </w:r>
          </w:p>
        </w:tc>
        <w:tc>
          <w:tcPr>
            <w:tcW w:w="517" w:type="dxa"/>
          </w:tcPr>
          <w:p w:rsidR="00F2139C" w:rsidRPr="00D81271" w:rsidRDefault="00D81271">
            <w:pPr>
              <w:pStyle w:val="TableParagraph"/>
              <w:spacing w:line="249" w:lineRule="exact"/>
              <w:ind w:left="173"/>
              <w:rPr>
                <w:rFonts w:ascii="標楷體" w:eastAsia="標楷體" w:hAnsi="標楷體"/>
                <w:sz w:val="23"/>
              </w:rPr>
            </w:pPr>
            <w:r w:rsidRPr="00D81271">
              <w:rPr>
                <w:rFonts w:ascii="標楷體" w:eastAsia="標楷體" w:hAnsi="標楷體"/>
                <w:sz w:val="23"/>
              </w:rPr>
              <w:t>年</w:t>
            </w:r>
          </w:p>
        </w:tc>
        <w:tc>
          <w:tcPr>
            <w:tcW w:w="689" w:type="dxa"/>
          </w:tcPr>
          <w:p w:rsidR="00F2139C" w:rsidRPr="00D81271" w:rsidRDefault="00D81271">
            <w:pPr>
              <w:pStyle w:val="TableParagraph"/>
              <w:spacing w:line="249" w:lineRule="exact"/>
              <w:jc w:val="center"/>
              <w:rPr>
                <w:rFonts w:ascii="標楷體" w:eastAsia="標楷體" w:hAnsi="標楷體"/>
                <w:sz w:val="23"/>
              </w:rPr>
            </w:pPr>
            <w:r w:rsidRPr="00D81271">
              <w:rPr>
                <w:rFonts w:ascii="標楷體" w:eastAsia="標楷體" w:hAnsi="標楷體"/>
                <w:sz w:val="23"/>
              </w:rPr>
              <w:t>月</w:t>
            </w:r>
          </w:p>
        </w:tc>
        <w:tc>
          <w:tcPr>
            <w:tcW w:w="575" w:type="dxa"/>
          </w:tcPr>
          <w:p w:rsidR="00F2139C" w:rsidRPr="00D81271" w:rsidRDefault="00D81271">
            <w:pPr>
              <w:pStyle w:val="TableParagraph"/>
              <w:spacing w:line="249" w:lineRule="exact"/>
              <w:ind w:left="114"/>
              <w:rPr>
                <w:rFonts w:ascii="標楷體" w:eastAsia="標楷體" w:hAnsi="標楷體"/>
                <w:sz w:val="23"/>
              </w:rPr>
            </w:pPr>
            <w:r w:rsidRPr="00D81271">
              <w:rPr>
                <w:rFonts w:ascii="標楷體" w:eastAsia="標楷體" w:hAnsi="標楷體"/>
                <w:sz w:val="23"/>
              </w:rPr>
              <w:t>日</w:t>
            </w:r>
          </w:p>
        </w:tc>
        <w:tc>
          <w:tcPr>
            <w:tcW w:w="1783" w:type="dxa"/>
          </w:tcPr>
          <w:p w:rsidR="00F2139C" w:rsidRPr="00D81271" w:rsidRDefault="00F2139C">
            <w:pPr>
              <w:pStyle w:val="TableParagraph"/>
              <w:rPr>
                <w:rFonts w:ascii="標楷體" w:eastAsia="標楷體" w:hAnsi="標楷體"/>
              </w:rPr>
            </w:pPr>
          </w:p>
        </w:tc>
        <w:tc>
          <w:tcPr>
            <w:tcW w:w="2413" w:type="dxa"/>
          </w:tcPr>
          <w:p w:rsidR="00F2139C" w:rsidRPr="00D81271" w:rsidRDefault="00D81271">
            <w:pPr>
              <w:pStyle w:val="TableParagraph"/>
              <w:spacing w:line="249" w:lineRule="exact"/>
              <w:ind w:left="233"/>
              <w:jc w:val="center"/>
              <w:rPr>
                <w:rFonts w:ascii="標楷體" w:eastAsia="標楷體" w:hAnsi="標楷體"/>
                <w:sz w:val="23"/>
              </w:rPr>
            </w:pPr>
            <w:r w:rsidRPr="00D81271">
              <w:rPr>
                <w:rFonts w:ascii="標楷體" w:eastAsia="標楷體" w:hAnsi="標楷體"/>
                <w:sz w:val="23"/>
              </w:rPr>
              <w:t>建照號碼：</w:t>
            </w:r>
          </w:p>
        </w:tc>
        <w:tc>
          <w:tcPr>
            <w:tcW w:w="1093" w:type="dxa"/>
          </w:tcPr>
          <w:p w:rsidR="00F2139C" w:rsidRPr="00D81271" w:rsidRDefault="00D81271">
            <w:pPr>
              <w:pStyle w:val="TableParagraph"/>
              <w:spacing w:line="249" w:lineRule="exact"/>
              <w:ind w:left="403" w:right="-15"/>
              <w:rPr>
                <w:rFonts w:ascii="標楷體" w:eastAsia="標楷體" w:hAnsi="標楷體"/>
                <w:sz w:val="23"/>
              </w:rPr>
            </w:pPr>
            <w:r w:rsidRPr="00D81271">
              <w:rPr>
                <w:rFonts w:ascii="標楷體" w:eastAsia="標楷體" w:hAnsi="標楷體"/>
                <w:sz w:val="23"/>
              </w:rPr>
              <w:t>建字第</w:t>
            </w:r>
          </w:p>
        </w:tc>
        <w:tc>
          <w:tcPr>
            <w:tcW w:w="1206" w:type="dxa"/>
          </w:tcPr>
          <w:p w:rsidR="00F2139C" w:rsidRPr="00D81271" w:rsidRDefault="00F2139C">
            <w:pPr>
              <w:pStyle w:val="TableParagraph"/>
              <w:rPr>
                <w:rFonts w:ascii="標楷體" w:eastAsia="標楷體" w:hAnsi="標楷體"/>
              </w:rPr>
            </w:pPr>
          </w:p>
        </w:tc>
        <w:tc>
          <w:tcPr>
            <w:tcW w:w="459" w:type="dxa"/>
          </w:tcPr>
          <w:p w:rsidR="00F2139C" w:rsidRPr="00D81271" w:rsidRDefault="00D81271">
            <w:pPr>
              <w:pStyle w:val="TableParagraph"/>
              <w:spacing w:line="249" w:lineRule="exact"/>
              <w:ind w:left="173"/>
              <w:rPr>
                <w:rFonts w:ascii="標楷體" w:eastAsia="標楷體" w:hAnsi="標楷體"/>
                <w:sz w:val="23"/>
              </w:rPr>
            </w:pPr>
            <w:r w:rsidRPr="00D81271">
              <w:rPr>
                <w:rFonts w:ascii="標楷體" w:eastAsia="標楷體" w:hAnsi="標楷體"/>
                <w:sz w:val="23"/>
              </w:rPr>
              <w:t>號</w:t>
            </w:r>
          </w:p>
        </w:tc>
        <w:tc>
          <w:tcPr>
            <w:tcW w:w="337" w:type="dxa"/>
          </w:tcPr>
          <w:p w:rsidR="00F2139C" w:rsidRPr="00D81271" w:rsidRDefault="00F2139C">
            <w:pPr>
              <w:pStyle w:val="TableParagraph"/>
              <w:rPr>
                <w:rFonts w:ascii="標楷體" w:eastAsia="標楷體" w:hAnsi="標楷體"/>
              </w:rPr>
            </w:pPr>
          </w:p>
        </w:tc>
      </w:tr>
      <w:tr w:rsidR="00F2139C" w:rsidRPr="00D81271">
        <w:trPr>
          <w:trHeight w:val="295"/>
        </w:trPr>
        <w:tc>
          <w:tcPr>
            <w:tcW w:w="1375" w:type="dxa"/>
          </w:tcPr>
          <w:p w:rsidR="00F2139C" w:rsidRPr="00D81271" w:rsidRDefault="00D81271">
            <w:pPr>
              <w:pStyle w:val="TableParagraph"/>
              <w:spacing w:before="19" w:line="256" w:lineRule="exact"/>
              <w:ind w:left="50"/>
              <w:rPr>
                <w:rFonts w:ascii="標楷體" w:eastAsia="標楷體" w:hAnsi="標楷體"/>
                <w:sz w:val="23"/>
              </w:rPr>
            </w:pPr>
            <w:r w:rsidRPr="00D81271">
              <w:rPr>
                <w:rFonts w:ascii="標楷體" w:eastAsia="標楷體" w:hAnsi="標楷體"/>
                <w:sz w:val="23"/>
              </w:rPr>
              <w:t>裝設地址：</w:t>
            </w:r>
          </w:p>
        </w:tc>
        <w:tc>
          <w:tcPr>
            <w:tcW w:w="517" w:type="dxa"/>
          </w:tcPr>
          <w:p w:rsidR="00F2139C" w:rsidRPr="00D81271" w:rsidRDefault="00F2139C">
            <w:pPr>
              <w:pStyle w:val="TableParagraph"/>
              <w:rPr>
                <w:rFonts w:ascii="標楷體" w:eastAsia="標楷體" w:hAnsi="標楷體"/>
              </w:rPr>
            </w:pPr>
          </w:p>
        </w:tc>
        <w:tc>
          <w:tcPr>
            <w:tcW w:w="689" w:type="dxa"/>
          </w:tcPr>
          <w:p w:rsidR="00F2139C" w:rsidRPr="00D81271" w:rsidRDefault="00D81271">
            <w:pPr>
              <w:pStyle w:val="TableParagraph"/>
              <w:spacing w:before="19" w:line="256" w:lineRule="exact"/>
              <w:ind w:left="94" w:right="94"/>
              <w:jc w:val="center"/>
              <w:rPr>
                <w:rFonts w:ascii="標楷體" w:eastAsia="標楷體" w:hAnsi="標楷體"/>
                <w:sz w:val="23"/>
              </w:rPr>
            </w:pPr>
            <w:r w:rsidRPr="00D81271">
              <w:rPr>
                <w:rFonts w:ascii="標楷體" w:eastAsia="標楷體" w:hAnsi="標楷體"/>
                <w:sz w:val="23"/>
              </w:rPr>
              <w:t>縣市</w:t>
            </w:r>
          </w:p>
        </w:tc>
        <w:tc>
          <w:tcPr>
            <w:tcW w:w="575" w:type="dxa"/>
          </w:tcPr>
          <w:p w:rsidR="00F2139C" w:rsidRPr="00D81271" w:rsidRDefault="00F2139C">
            <w:pPr>
              <w:pStyle w:val="TableParagraph"/>
              <w:rPr>
                <w:rFonts w:ascii="標楷體" w:eastAsia="標楷體" w:hAnsi="標楷體"/>
              </w:rPr>
            </w:pPr>
          </w:p>
        </w:tc>
        <w:tc>
          <w:tcPr>
            <w:tcW w:w="1783" w:type="dxa"/>
          </w:tcPr>
          <w:p w:rsidR="00F2139C" w:rsidRPr="00D81271" w:rsidRDefault="00D81271">
            <w:pPr>
              <w:pStyle w:val="TableParagraph"/>
              <w:spacing w:before="19" w:line="256" w:lineRule="exact"/>
              <w:ind w:left="230"/>
              <w:rPr>
                <w:rFonts w:ascii="標楷體" w:eastAsia="標楷體" w:hAnsi="標楷體"/>
                <w:sz w:val="23"/>
              </w:rPr>
            </w:pPr>
            <w:r w:rsidRPr="00D81271">
              <w:rPr>
                <w:rFonts w:ascii="標楷體" w:eastAsia="標楷體" w:hAnsi="標楷體"/>
                <w:sz w:val="23"/>
              </w:rPr>
              <w:t>鄉鎮市區</w:t>
            </w:r>
          </w:p>
        </w:tc>
        <w:tc>
          <w:tcPr>
            <w:tcW w:w="2413" w:type="dxa"/>
          </w:tcPr>
          <w:p w:rsidR="00F2139C" w:rsidRPr="00D81271" w:rsidRDefault="00D81271">
            <w:pPr>
              <w:pStyle w:val="TableParagraph"/>
              <w:tabs>
                <w:tab w:val="left" w:pos="1611"/>
              </w:tabs>
              <w:spacing w:before="19" w:line="256" w:lineRule="exact"/>
              <w:ind w:left="346"/>
              <w:jc w:val="center"/>
              <w:rPr>
                <w:rFonts w:ascii="標楷體" w:eastAsia="標楷體" w:hAnsi="標楷體"/>
                <w:sz w:val="23"/>
              </w:rPr>
            </w:pPr>
            <w:r w:rsidRPr="00D81271">
              <w:rPr>
                <w:rFonts w:ascii="標楷體" w:eastAsia="標楷體" w:hAnsi="標楷體"/>
                <w:sz w:val="23"/>
              </w:rPr>
              <w:t>路</w:t>
            </w:r>
            <w:r w:rsidRPr="00D81271">
              <w:rPr>
                <w:rFonts w:ascii="標楷體" w:eastAsia="標楷體" w:hAnsi="標楷體"/>
                <w:sz w:val="23"/>
              </w:rPr>
              <w:t>(</w:t>
            </w:r>
            <w:r w:rsidRPr="00D81271">
              <w:rPr>
                <w:rFonts w:ascii="標楷體" w:eastAsia="標楷體" w:hAnsi="標楷體"/>
                <w:sz w:val="23"/>
              </w:rPr>
              <w:t>街</w:t>
            </w:r>
            <w:r w:rsidRPr="00D81271">
              <w:rPr>
                <w:rFonts w:ascii="標楷體" w:eastAsia="標楷體" w:hAnsi="標楷體"/>
                <w:sz w:val="23"/>
              </w:rPr>
              <w:t>)</w:t>
            </w:r>
            <w:r w:rsidRPr="00D81271">
              <w:rPr>
                <w:rFonts w:ascii="標楷體" w:eastAsia="標楷體" w:hAnsi="標楷體"/>
                <w:sz w:val="23"/>
              </w:rPr>
              <w:tab/>
            </w:r>
            <w:r w:rsidRPr="00D81271">
              <w:rPr>
                <w:rFonts w:ascii="標楷體" w:eastAsia="標楷體" w:hAnsi="標楷體"/>
                <w:sz w:val="23"/>
              </w:rPr>
              <w:t>段</w:t>
            </w:r>
          </w:p>
        </w:tc>
        <w:tc>
          <w:tcPr>
            <w:tcW w:w="1093" w:type="dxa"/>
          </w:tcPr>
          <w:p w:rsidR="00F2139C" w:rsidRPr="00D81271" w:rsidRDefault="00D81271">
            <w:pPr>
              <w:pStyle w:val="TableParagraph"/>
              <w:spacing w:before="19" w:line="256" w:lineRule="exact"/>
              <w:ind w:left="288"/>
              <w:rPr>
                <w:rFonts w:ascii="標楷體" w:eastAsia="標楷體" w:hAnsi="標楷體"/>
                <w:sz w:val="23"/>
              </w:rPr>
            </w:pPr>
            <w:r w:rsidRPr="00D81271">
              <w:rPr>
                <w:rFonts w:ascii="標楷體" w:eastAsia="標楷體" w:hAnsi="標楷體"/>
                <w:sz w:val="23"/>
              </w:rPr>
              <w:t>巷</w:t>
            </w:r>
          </w:p>
        </w:tc>
        <w:tc>
          <w:tcPr>
            <w:tcW w:w="1206" w:type="dxa"/>
          </w:tcPr>
          <w:p w:rsidR="00F2139C" w:rsidRPr="00D81271" w:rsidRDefault="00D81271">
            <w:pPr>
              <w:pStyle w:val="TableParagraph"/>
              <w:tabs>
                <w:tab w:val="left" w:pos="806"/>
              </w:tabs>
              <w:spacing w:before="19" w:line="256" w:lineRule="exact"/>
              <w:ind w:left="1"/>
              <w:rPr>
                <w:rFonts w:ascii="標楷體" w:eastAsia="標楷體" w:hAnsi="標楷體"/>
                <w:sz w:val="23"/>
              </w:rPr>
            </w:pPr>
            <w:r w:rsidRPr="00D81271">
              <w:rPr>
                <w:rFonts w:ascii="標楷體" w:eastAsia="標楷體" w:hAnsi="標楷體"/>
                <w:sz w:val="23"/>
              </w:rPr>
              <w:t>弄</w:t>
            </w:r>
            <w:r w:rsidRPr="00D81271">
              <w:rPr>
                <w:rFonts w:ascii="標楷體" w:eastAsia="標楷體" w:hAnsi="標楷體"/>
                <w:sz w:val="23"/>
              </w:rPr>
              <w:tab/>
            </w:r>
            <w:r w:rsidRPr="00D81271">
              <w:rPr>
                <w:rFonts w:ascii="標楷體" w:eastAsia="標楷體" w:hAnsi="標楷體"/>
                <w:sz w:val="23"/>
              </w:rPr>
              <w:t>號</w:t>
            </w:r>
          </w:p>
        </w:tc>
        <w:tc>
          <w:tcPr>
            <w:tcW w:w="459" w:type="dxa"/>
          </w:tcPr>
          <w:p w:rsidR="00F2139C" w:rsidRPr="00D81271" w:rsidRDefault="00F2139C">
            <w:pPr>
              <w:pStyle w:val="TableParagraph"/>
              <w:rPr>
                <w:rFonts w:ascii="標楷體" w:eastAsia="標楷體" w:hAnsi="標楷體"/>
              </w:rPr>
            </w:pPr>
          </w:p>
        </w:tc>
        <w:tc>
          <w:tcPr>
            <w:tcW w:w="337" w:type="dxa"/>
          </w:tcPr>
          <w:p w:rsidR="00F2139C" w:rsidRPr="00D81271" w:rsidRDefault="00D81271">
            <w:pPr>
              <w:pStyle w:val="TableParagraph"/>
              <w:spacing w:before="19" w:line="256" w:lineRule="exact"/>
              <w:ind w:left="60"/>
              <w:rPr>
                <w:rFonts w:ascii="標楷體" w:eastAsia="標楷體" w:hAnsi="標楷體"/>
                <w:sz w:val="23"/>
              </w:rPr>
            </w:pPr>
            <w:r w:rsidRPr="00D81271">
              <w:rPr>
                <w:rFonts w:ascii="標楷體" w:eastAsia="標楷體" w:hAnsi="標楷體"/>
                <w:sz w:val="23"/>
              </w:rPr>
              <w:t>樓</w:t>
            </w:r>
          </w:p>
        </w:tc>
      </w:tr>
    </w:tbl>
    <w:p w:rsidR="00F2139C" w:rsidRPr="00D81271" w:rsidRDefault="00F2139C">
      <w:pPr>
        <w:pStyle w:val="a3"/>
        <w:spacing w:after="1"/>
        <w:ind w:left="0" w:firstLine="0"/>
        <w:rPr>
          <w:rFonts w:ascii="標楷體" w:eastAsia="標楷體" w:hAnsi="標楷體"/>
          <w:sz w:val="5"/>
        </w:rPr>
      </w:pPr>
    </w:p>
    <w:p w:rsidR="00F2139C" w:rsidRPr="00D81271" w:rsidRDefault="00F2139C">
      <w:pPr>
        <w:pStyle w:val="a3"/>
        <w:spacing w:before="4"/>
        <w:ind w:left="0" w:firstLine="0"/>
        <w:rPr>
          <w:rFonts w:ascii="標楷體" w:eastAsia="標楷體" w:hAnsi="標楷體"/>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488"/>
        <w:gridCol w:w="885"/>
        <w:gridCol w:w="141"/>
        <w:gridCol w:w="2623"/>
        <w:gridCol w:w="2623"/>
        <w:gridCol w:w="912"/>
        <w:gridCol w:w="1922"/>
      </w:tblGrid>
      <w:tr w:rsidR="00F2139C" w:rsidRPr="00D81271">
        <w:trPr>
          <w:trHeight w:val="426"/>
        </w:trPr>
        <w:tc>
          <w:tcPr>
            <w:tcW w:w="1944" w:type="dxa"/>
            <w:gridSpan w:val="2"/>
          </w:tcPr>
          <w:p w:rsidR="00F2139C" w:rsidRPr="00D81271" w:rsidRDefault="00D81271">
            <w:pPr>
              <w:pStyle w:val="TableParagraph"/>
              <w:tabs>
                <w:tab w:val="left" w:pos="1320"/>
              </w:tabs>
              <w:spacing w:before="56" w:line="351" w:lineRule="exact"/>
              <w:ind w:left="340"/>
              <w:rPr>
                <w:rFonts w:ascii="標楷體" w:eastAsia="標楷體" w:hAnsi="標楷體"/>
                <w:sz w:val="28"/>
              </w:rPr>
            </w:pPr>
            <w:r w:rsidRPr="00D81271">
              <w:rPr>
                <w:rFonts w:ascii="標楷體" w:eastAsia="標楷體" w:hAnsi="標楷體"/>
                <w:sz w:val="28"/>
              </w:rPr>
              <w:t>項</w:t>
            </w:r>
            <w:r w:rsidRPr="00D81271">
              <w:rPr>
                <w:rFonts w:ascii="標楷體" w:eastAsia="標楷體" w:hAnsi="標楷體"/>
                <w:sz w:val="28"/>
              </w:rPr>
              <w:tab/>
            </w:r>
            <w:r w:rsidRPr="00D81271">
              <w:rPr>
                <w:rFonts w:ascii="標楷體" w:eastAsia="標楷體" w:hAnsi="標楷體"/>
                <w:sz w:val="28"/>
              </w:rPr>
              <w:t>目</w:t>
            </w:r>
          </w:p>
        </w:tc>
        <w:tc>
          <w:tcPr>
            <w:tcW w:w="9106" w:type="dxa"/>
            <w:gridSpan w:val="6"/>
          </w:tcPr>
          <w:p w:rsidR="00F2139C" w:rsidRPr="00D81271" w:rsidRDefault="00D81271">
            <w:pPr>
              <w:pStyle w:val="TableParagraph"/>
              <w:spacing w:before="56" w:line="351" w:lineRule="exact"/>
              <w:ind w:left="3556" w:right="3547"/>
              <w:jc w:val="center"/>
              <w:rPr>
                <w:rFonts w:ascii="標楷體" w:eastAsia="標楷體" w:hAnsi="標楷體"/>
                <w:sz w:val="28"/>
              </w:rPr>
            </w:pPr>
            <w:r w:rsidRPr="00D81271">
              <w:rPr>
                <w:rFonts w:ascii="標楷體" w:eastAsia="標楷體" w:hAnsi="標楷體"/>
                <w:spacing w:val="59"/>
                <w:sz w:val="28"/>
              </w:rPr>
              <w:t>檢</w:t>
            </w:r>
            <w:r w:rsidRPr="00D81271">
              <w:rPr>
                <w:rFonts w:ascii="標楷體" w:eastAsia="標楷體" w:hAnsi="標楷體"/>
                <w:spacing w:val="59"/>
                <w:sz w:val="28"/>
              </w:rPr>
              <w:t xml:space="preserve"> </w:t>
            </w:r>
            <w:r w:rsidRPr="00D81271">
              <w:rPr>
                <w:rFonts w:ascii="標楷體" w:eastAsia="標楷體" w:hAnsi="標楷體"/>
                <w:spacing w:val="59"/>
                <w:sz w:val="28"/>
              </w:rPr>
              <w:t>查</w:t>
            </w:r>
            <w:r w:rsidRPr="00D81271">
              <w:rPr>
                <w:rFonts w:ascii="標楷體" w:eastAsia="標楷體" w:hAnsi="標楷體"/>
                <w:spacing w:val="59"/>
                <w:sz w:val="28"/>
              </w:rPr>
              <w:t xml:space="preserve"> </w:t>
            </w:r>
            <w:r w:rsidRPr="00D81271">
              <w:rPr>
                <w:rFonts w:ascii="標楷體" w:eastAsia="標楷體" w:hAnsi="標楷體"/>
                <w:spacing w:val="59"/>
                <w:sz w:val="28"/>
              </w:rPr>
              <w:t>內</w:t>
            </w:r>
            <w:r w:rsidRPr="00D81271">
              <w:rPr>
                <w:rFonts w:ascii="標楷體" w:eastAsia="標楷體" w:hAnsi="標楷體"/>
                <w:spacing w:val="59"/>
                <w:sz w:val="28"/>
              </w:rPr>
              <w:t xml:space="preserve"> </w:t>
            </w:r>
            <w:r w:rsidRPr="00D81271">
              <w:rPr>
                <w:rFonts w:ascii="標楷體" w:eastAsia="標楷體" w:hAnsi="標楷體"/>
                <w:spacing w:val="59"/>
                <w:sz w:val="28"/>
              </w:rPr>
              <w:t>容</w:t>
            </w:r>
          </w:p>
        </w:tc>
      </w:tr>
      <w:tr w:rsidR="00F2139C" w:rsidRPr="00D81271">
        <w:trPr>
          <w:trHeight w:val="1199"/>
        </w:trPr>
        <w:tc>
          <w:tcPr>
            <w:tcW w:w="1944" w:type="dxa"/>
            <w:gridSpan w:val="2"/>
          </w:tcPr>
          <w:p w:rsidR="00F2139C" w:rsidRPr="00D81271" w:rsidRDefault="00F2139C">
            <w:pPr>
              <w:pStyle w:val="TableParagraph"/>
              <w:spacing w:before="8"/>
              <w:rPr>
                <w:rFonts w:ascii="標楷體" w:eastAsia="標楷體" w:hAnsi="標楷體"/>
                <w:sz w:val="19"/>
              </w:rPr>
            </w:pPr>
          </w:p>
          <w:p w:rsidR="00F2139C" w:rsidRPr="00D81271" w:rsidRDefault="00D81271">
            <w:pPr>
              <w:pStyle w:val="TableParagraph"/>
              <w:tabs>
                <w:tab w:val="left" w:pos="1188"/>
              </w:tabs>
              <w:spacing w:line="280" w:lineRule="auto"/>
              <w:ind w:left="467" w:right="264" w:hanging="240"/>
              <w:rPr>
                <w:rFonts w:ascii="標楷體" w:eastAsia="標楷體" w:hAnsi="標楷體"/>
                <w:sz w:val="24"/>
              </w:rPr>
            </w:pPr>
            <w:r w:rsidRPr="00D81271">
              <w:rPr>
                <w:rFonts w:ascii="標楷體" w:eastAsia="標楷體" w:hAnsi="標楷體"/>
                <w:spacing w:val="-1"/>
                <w:sz w:val="24"/>
              </w:rPr>
              <w:t>總表、獨</w:t>
            </w:r>
            <w:r w:rsidRPr="00D81271">
              <w:rPr>
                <w:rFonts w:ascii="標楷體" w:eastAsia="標楷體" w:hAnsi="標楷體"/>
                <w:sz w:val="24"/>
              </w:rPr>
              <w:t>立表</w:t>
            </w:r>
            <w:proofErr w:type="gramStart"/>
            <w:r w:rsidRPr="00D81271">
              <w:rPr>
                <w:rFonts w:ascii="標楷體" w:eastAsia="標楷體" w:hAnsi="標楷體"/>
                <w:sz w:val="24"/>
              </w:rPr>
              <w:t>表</w:t>
            </w:r>
            <w:proofErr w:type="gramEnd"/>
            <w:r w:rsidRPr="00D81271">
              <w:rPr>
                <w:rFonts w:ascii="標楷體" w:eastAsia="標楷體" w:hAnsi="標楷體"/>
                <w:sz w:val="24"/>
              </w:rPr>
              <w:tab/>
            </w:r>
            <w:r w:rsidRPr="00D81271">
              <w:rPr>
                <w:rFonts w:ascii="標楷體" w:eastAsia="標楷體" w:hAnsi="標楷體"/>
                <w:sz w:val="24"/>
              </w:rPr>
              <w:t>位</w:t>
            </w:r>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tabs>
                <w:tab w:val="left" w:pos="1626"/>
              </w:tabs>
              <w:spacing w:before="11"/>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位置符合</w:t>
            </w:r>
            <w:r w:rsidRPr="00D81271">
              <w:rPr>
                <w:rFonts w:ascii="標楷體" w:eastAsia="標楷體" w:hAnsi="標楷體"/>
                <w:sz w:val="24"/>
              </w:rPr>
              <w:tab/>
              <w:t>□</w:t>
            </w:r>
            <w:proofErr w:type="gramStart"/>
            <w:r w:rsidRPr="00D81271">
              <w:rPr>
                <w:rFonts w:ascii="標楷體" w:eastAsia="標楷體" w:hAnsi="標楷體"/>
                <w:sz w:val="24"/>
              </w:rPr>
              <w:t>持壓閥已</w:t>
            </w:r>
            <w:proofErr w:type="gramEnd"/>
            <w:r w:rsidRPr="00D81271">
              <w:rPr>
                <w:rFonts w:ascii="標楷體" w:eastAsia="標楷體" w:hAnsi="標楷體"/>
                <w:sz w:val="24"/>
              </w:rPr>
              <w:t>裝</w:t>
            </w:r>
            <w:r w:rsidRPr="00D81271">
              <w:rPr>
                <w:rFonts w:ascii="標楷體" w:eastAsia="標楷體" w:hAnsi="標楷體"/>
                <w:sz w:val="24"/>
              </w:rPr>
              <w:t xml:space="preserve"> □</w:t>
            </w:r>
            <w:r w:rsidRPr="00D81271">
              <w:rPr>
                <w:rFonts w:ascii="標楷體" w:eastAsia="標楷體" w:hAnsi="標楷體"/>
                <w:sz w:val="24"/>
              </w:rPr>
              <w:t>已設置排水管</w:t>
            </w:r>
          </w:p>
          <w:p w:rsidR="00F2139C" w:rsidRPr="00D81271" w:rsidRDefault="00D81271">
            <w:pPr>
              <w:pStyle w:val="TableParagraph"/>
              <w:spacing w:before="53" w:line="304"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不</w:t>
            </w:r>
            <w:proofErr w:type="gramStart"/>
            <w:r w:rsidRPr="00D81271">
              <w:rPr>
                <w:rFonts w:ascii="標楷體" w:eastAsia="標楷體" w:hAnsi="標楷體"/>
                <w:sz w:val="24"/>
              </w:rPr>
              <w:t>影響抄表</w:t>
            </w:r>
            <w:proofErr w:type="gramEnd"/>
            <w:r w:rsidRPr="00D81271">
              <w:rPr>
                <w:rFonts w:ascii="標楷體" w:eastAsia="標楷體" w:hAnsi="標楷體"/>
                <w:sz w:val="24"/>
              </w:rPr>
              <w:t xml:space="preserve"> □</w:t>
            </w:r>
            <w:proofErr w:type="gramStart"/>
            <w:r w:rsidRPr="00D81271">
              <w:rPr>
                <w:rFonts w:ascii="標楷體" w:eastAsia="標楷體" w:hAnsi="標楷體"/>
                <w:sz w:val="24"/>
              </w:rPr>
              <w:t>表箱位</w:t>
            </w:r>
            <w:proofErr w:type="gramEnd"/>
            <w:r w:rsidRPr="00D81271">
              <w:rPr>
                <w:rFonts w:ascii="標楷體" w:eastAsia="標楷體" w:hAnsi="標楷體"/>
                <w:sz w:val="24"/>
              </w:rPr>
              <w:t>已裝</w:t>
            </w:r>
            <w:r w:rsidRPr="00D81271">
              <w:rPr>
                <w:rFonts w:ascii="標楷體" w:eastAsia="標楷體" w:hAnsi="標楷體"/>
                <w:sz w:val="24"/>
              </w:rPr>
              <w:t xml:space="preserve"> □</w:t>
            </w:r>
            <w:r w:rsidRPr="00D81271">
              <w:rPr>
                <w:rFonts w:ascii="標楷體" w:eastAsia="標楷體" w:hAnsi="標楷體"/>
                <w:sz w:val="24"/>
              </w:rPr>
              <w:t>深度符合</w:t>
            </w:r>
          </w:p>
          <w:p w:rsidR="00F2139C" w:rsidRPr="00D81271" w:rsidRDefault="00D81271">
            <w:pPr>
              <w:pStyle w:val="TableParagraph"/>
              <w:tabs>
                <w:tab w:val="left" w:pos="1626"/>
              </w:tabs>
              <w:spacing w:line="270"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空間符合</w:t>
            </w:r>
            <w:r w:rsidRPr="00D81271">
              <w:rPr>
                <w:rFonts w:ascii="標楷體" w:eastAsia="標楷體" w:hAnsi="標楷體"/>
                <w:sz w:val="24"/>
              </w:rPr>
              <w:tab/>
              <w:t>□</w:t>
            </w:r>
            <w:r w:rsidRPr="00D81271">
              <w:rPr>
                <w:rFonts w:ascii="標楷體" w:eastAsia="標楷體" w:hAnsi="標楷體"/>
                <w:sz w:val="24"/>
              </w:rPr>
              <w:t>口徑符合</w:t>
            </w:r>
          </w:p>
          <w:p w:rsidR="00F2139C" w:rsidRPr="00D81271" w:rsidRDefault="00D81271">
            <w:pPr>
              <w:pStyle w:val="TableParagraph"/>
              <w:spacing w:line="234" w:lineRule="exact"/>
              <w:ind w:left="65"/>
              <w:rPr>
                <w:rFonts w:ascii="標楷體" w:eastAsia="標楷體" w:hAnsi="標楷體"/>
                <w:sz w:val="24"/>
              </w:rPr>
            </w:pPr>
            <w:r w:rsidRPr="00D81271">
              <w:rPr>
                <w:rFonts w:ascii="標楷體" w:eastAsia="標楷體" w:hAnsi="標楷體"/>
                <w:sz w:val="24"/>
              </w:rPr>
              <w:t>□50</w:t>
            </w:r>
            <w:r w:rsidRPr="00D81271">
              <w:rPr>
                <w:rFonts w:ascii="標楷體" w:eastAsia="標楷體" w:hAnsi="標楷體"/>
                <w:spacing w:val="-12"/>
                <w:sz w:val="24"/>
              </w:rPr>
              <w:t xml:space="preserve"> </w:t>
            </w:r>
            <w:r w:rsidRPr="00D81271">
              <w:rPr>
                <w:rFonts w:ascii="標楷體" w:eastAsia="標楷體" w:hAnsi="標楷體"/>
                <w:spacing w:val="-12"/>
                <w:sz w:val="24"/>
              </w:rPr>
              <w:t>口徑以上</w:t>
            </w:r>
            <w:proofErr w:type="gramStart"/>
            <w:r w:rsidRPr="00D81271">
              <w:rPr>
                <w:rFonts w:ascii="標楷體" w:eastAsia="標楷體" w:hAnsi="標楷體"/>
                <w:spacing w:val="-12"/>
                <w:sz w:val="24"/>
              </w:rPr>
              <w:t>窨</w:t>
            </w:r>
            <w:proofErr w:type="gramEnd"/>
            <w:r w:rsidRPr="00D81271">
              <w:rPr>
                <w:rFonts w:ascii="標楷體" w:eastAsia="標楷體" w:hAnsi="標楷體"/>
                <w:spacing w:val="-12"/>
                <w:sz w:val="24"/>
              </w:rPr>
              <w:t>井</w:t>
            </w:r>
            <w:proofErr w:type="gramStart"/>
            <w:r w:rsidRPr="00D81271">
              <w:rPr>
                <w:rFonts w:ascii="標楷體" w:eastAsia="標楷體" w:hAnsi="標楷體"/>
                <w:spacing w:val="-12"/>
                <w:sz w:val="24"/>
              </w:rPr>
              <w:t>式表位</w:t>
            </w:r>
            <w:proofErr w:type="gramEnd"/>
            <w:r w:rsidRPr="00D81271">
              <w:rPr>
                <w:rFonts w:ascii="標楷體" w:eastAsia="標楷體" w:hAnsi="標楷體"/>
                <w:spacing w:val="-12"/>
                <w:sz w:val="24"/>
              </w:rPr>
              <w:t>已預留</w:t>
            </w:r>
            <w:r w:rsidRPr="00D81271">
              <w:rPr>
                <w:rFonts w:ascii="標楷體" w:eastAsia="標楷體" w:hAnsi="標楷體"/>
                <w:spacing w:val="-12"/>
                <w:sz w:val="24"/>
              </w:rPr>
              <w:t xml:space="preserve"> </w:t>
            </w:r>
            <w:r w:rsidRPr="00D81271">
              <w:rPr>
                <w:rFonts w:ascii="標楷體" w:eastAsia="標楷體" w:hAnsi="標楷體"/>
                <w:sz w:val="24"/>
              </w:rPr>
              <w:t>25mm</w:t>
            </w:r>
            <w:r w:rsidRPr="00D81271">
              <w:rPr>
                <w:rFonts w:ascii="標楷體" w:eastAsia="標楷體" w:hAnsi="標楷體"/>
                <w:spacing w:val="-8"/>
                <w:sz w:val="24"/>
              </w:rPr>
              <w:t xml:space="preserve"> </w:t>
            </w:r>
            <w:r w:rsidRPr="00D81271">
              <w:rPr>
                <w:rFonts w:ascii="標楷體" w:eastAsia="標楷體" w:hAnsi="標楷體"/>
                <w:spacing w:val="-8"/>
                <w:sz w:val="24"/>
              </w:rPr>
              <w:t>以上金屬導線管</w:t>
            </w:r>
          </w:p>
        </w:tc>
        <w:tc>
          <w:tcPr>
            <w:tcW w:w="1922" w:type="dxa"/>
            <w:tcBorders>
              <w:left w:val="nil"/>
            </w:tcBorders>
          </w:tcPr>
          <w:p w:rsidR="00F2139C" w:rsidRPr="00D81271" w:rsidRDefault="00F2139C">
            <w:pPr>
              <w:pStyle w:val="TableParagraph"/>
              <w:rPr>
                <w:rFonts w:ascii="標楷體" w:eastAsia="標楷體" w:hAnsi="標楷體"/>
                <w:sz w:val="24"/>
              </w:rPr>
            </w:pPr>
          </w:p>
          <w:p w:rsidR="00F2139C" w:rsidRPr="00D81271" w:rsidRDefault="00F2139C">
            <w:pPr>
              <w:pStyle w:val="TableParagraph"/>
              <w:rPr>
                <w:rFonts w:ascii="標楷體" w:eastAsia="標楷體" w:hAnsi="標楷體"/>
                <w:sz w:val="24"/>
              </w:rPr>
            </w:pPr>
          </w:p>
          <w:p w:rsidR="00F2139C" w:rsidRPr="00D81271" w:rsidRDefault="00F2139C">
            <w:pPr>
              <w:pStyle w:val="TableParagraph"/>
              <w:spacing w:before="2"/>
              <w:rPr>
                <w:rFonts w:ascii="標楷體" w:eastAsia="標楷體" w:hAnsi="標楷體"/>
                <w:sz w:val="23"/>
              </w:rPr>
            </w:pPr>
          </w:p>
          <w:p w:rsidR="00F2139C" w:rsidRPr="00D81271" w:rsidRDefault="00D81271">
            <w:pPr>
              <w:pStyle w:val="TableParagraph"/>
              <w:spacing w:line="268" w:lineRule="exact"/>
              <w:ind w:right="16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988"/>
        </w:trPr>
        <w:tc>
          <w:tcPr>
            <w:tcW w:w="1944" w:type="dxa"/>
            <w:gridSpan w:val="2"/>
          </w:tcPr>
          <w:p w:rsidR="00F2139C" w:rsidRPr="00D81271" w:rsidRDefault="00F2139C">
            <w:pPr>
              <w:pStyle w:val="TableParagraph"/>
              <w:spacing w:before="5"/>
              <w:rPr>
                <w:rFonts w:ascii="標楷體" w:eastAsia="標楷體" w:hAnsi="標楷體"/>
                <w:sz w:val="25"/>
              </w:rPr>
            </w:pPr>
          </w:p>
          <w:p w:rsidR="00F2139C" w:rsidRPr="00D81271" w:rsidRDefault="00D81271">
            <w:pPr>
              <w:pStyle w:val="TableParagraph"/>
              <w:spacing w:before="1"/>
              <w:ind w:left="491"/>
              <w:rPr>
                <w:rFonts w:ascii="標楷體" w:eastAsia="標楷體" w:hAnsi="標楷體"/>
                <w:sz w:val="24"/>
              </w:rPr>
            </w:pPr>
            <w:r w:rsidRPr="00D81271">
              <w:rPr>
                <w:rFonts w:ascii="標楷體" w:eastAsia="標楷體" w:hAnsi="標楷體"/>
                <w:sz w:val="24"/>
              </w:rPr>
              <w:t>分表</w:t>
            </w:r>
            <w:proofErr w:type="gramStart"/>
            <w:r w:rsidRPr="00D81271">
              <w:rPr>
                <w:rFonts w:ascii="標楷體" w:eastAsia="標楷體" w:hAnsi="標楷體"/>
                <w:sz w:val="24"/>
              </w:rPr>
              <w:t>表</w:t>
            </w:r>
            <w:proofErr w:type="gramEnd"/>
            <w:r w:rsidRPr="00D81271">
              <w:rPr>
                <w:rFonts w:ascii="標楷體" w:eastAsia="標楷體" w:hAnsi="標楷體"/>
                <w:sz w:val="24"/>
              </w:rPr>
              <w:t>位</w:t>
            </w:r>
          </w:p>
        </w:tc>
        <w:tc>
          <w:tcPr>
            <w:tcW w:w="885" w:type="dxa"/>
            <w:tcBorders>
              <w:right w:val="nil"/>
            </w:tcBorders>
          </w:tcPr>
          <w:p w:rsidR="00F2139C" w:rsidRPr="00D81271" w:rsidRDefault="00D81271">
            <w:pPr>
              <w:pStyle w:val="TableParagraph"/>
              <w:spacing w:before="14"/>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8221" w:type="dxa"/>
            <w:gridSpan w:val="5"/>
            <w:tcBorders>
              <w:left w:val="nil"/>
            </w:tcBorders>
          </w:tcPr>
          <w:p w:rsidR="00F2139C" w:rsidRPr="00D81271" w:rsidRDefault="00D81271">
            <w:pPr>
              <w:pStyle w:val="TableParagraph"/>
              <w:spacing w:before="14"/>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與設計圖數量、口徑、方向、位置、順序均符合</w:t>
            </w:r>
          </w:p>
          <w:p w:rsidR="00F2139C" w:rsidRPr="00D81271" w:rsidRDefault="00D81271">
            <w:pPr>
              <w:pStyle w:val="TableParagraph"/>
              <w:spacing w:before="52" w:line="304" w:lineRule="exact"/>
              <w:ind w:left="65"/>
              <w:rPr>
                <w:rFonts w:ascii="標楷體" w:eastAsia="標楷體" w:hAnsi="標楷體"/>
                <w:sz w:val="24"/>
              </w:rPr>
            </w:pPr>
            <w:r w:rsidRPr="00D81271">
              <w:rPr>
                <w:rFonts w:ascii="標楷體" w:eastAsia="標楷體" w:hAnsi="標楷體"/>
                <w:spacing w:val="-5"/>
                <w:sz w:val="24"/>
              </w:rPr>
              <w:t>□</w:t>
            </w:r>
            <w:r w:rsidRPr="00D81271">
              <w:rPr>
                <w:rFonts w:ascii="標楷體" w:eastAsia="標楷體" w:hAnsi="標楷體"/>
                <w:spacing w:val="-5"/>
                <w:sz w:val="24"/>
              </w:rPr>
              <w:t>水表</w:t>
            </w:r>
            <w:r w:rsidRPr="00D81271">
              <w:rPr>
                <w:rFonts w:ascii="標楷體" w:eastAsia="標楷體" w:hAnsi="標楷體"/>
                <w:spacing w:val="-5"/>
                <w:sz w:val="24"/>
              </w:rPr>
              <w:t>(</w:t>
            </w:r>
            <w:r w:rsidRPr="00D81271">
              <w:rPr>
                <w:rFonts w:ascii="標楷體" w:eastAsia="標楷體" w:hAnsi="標楷體"/>
                <w:spacing w:val="-5"/>
                <w:sz w:val="24"/>
              </w:rPr>
              <w:t>軸線</w:t>
            </w:r>
            <w:r w:rsidRPr="00D81271">
              <w:rPr>
                <w:rFonts w:ascii="標楷體" w:eastAsia="標楷體" w:hAnsi="標楷體"/>
                <w:spacing w:val="-5"/>
                <w:sz w:val="24"/>
              </w:rPr>
              <w:t>)</w:t>
            </w:r>
            <w:r w:rsidRPr="00D81271">
              <w:rPr>
                <w:rFonts w:ascii="標楷體" w:eastAsia="標楷體" w:hAnsi="標楷體"/>
                <w:spacing w:val="-5"/>
                <w:sz w:val="24"/>
              </w:rPr>
              <w:t>距地面超過</w:t>
            </w:r>
            <w:r w:rsidRPr="00D81271">
              <w:rPr>
                <w:rFonts w:ascii="標楷體" w:eastAsia="標楷體" w:hAnsi="標楷體"/>
                <w:spacing w:val="-5"/>
                <w:sz w:val="24"/>
              </w:rPr>
              <w:t xml:space="preserve"> </w:t>
            </w:r>
            <w:r w:rsidRPr="00D81271">
              <w:rPr>
                <w:rFonts w:ascii="標楷體" w:eastAsia="標楷體" w:hAnsi="標楷體"/>
                <w:sz w:val="24"/>
              </w:rPr>
              <w:t>135</w:t>
            </w:r>
            <w:r w:rsidRPr="00D81271">
              <w:rPr>
                <w:rFonts w:ascii="標楷體" w:eastAsia="標楷體" w:hAnsi="標楷體"/>
                <w:spacing w:val="-8"/>
                <w:sz w:val="24"/>
              </w:rPr>
              <w:t xml:space="preserve"> </w:t>
            </w:r>
            <w:r w:rsidRPr="00D81271">
              <w:rPr>
                <w:rFonts w:ascii="標楷體" w:eastAsia="標楷體" w:hAnsi="標楷體"/>
                <w:spacing w:val="-8"/>
                <w:sz w:val="24"/>
              </w:rPr>
              <w:t>公分已</w:t>
            </w:r>
            <w:proofErr w:type="gramStart"/>
            <w:r w:rsidRPr="00D81271">
              <w:rPr>
                <w:rFonts w:ascii="標楷體" w:eastAsia="標楷體" w:hAnsi="標楷體"/>
                <w:spacing w:val="-8"/>
                <w:sz w:val="24"/>
              </w:rPr>
              <w:t>設抄表台</w:t>
            </w:r>
            <w:proofErr w:type="gramEnd"/>
            <w:r w:rsidRPr="00D81271">
              <w:rPr>
                <w:rFonts w:ascii="標楷體" w:eastAsia="標楷體" w:hAnsi="標楷體"/>
                <w:spacing w:val="-8"/>
                <w:sz w:val="24"/>
              </w:rPr>
              <w:t xml:space="preserve"> □</w:t>
            </w:r>
            <w:proofErr w:type="gramStart"/>
            <w:r w:rsidRPr="00D81271">
              <w:rPr>
                <w:rFonts w:ascii="標楷體" w:eastAsia="標楷體" w:hAnsi="標楷體"/>
                <w:spacing w:val="-8"/>
                <w:sz w:val="24"/>
              </w:rPr>
              <w:t>分表由令組</w:t>
            </w:r>
            <w:proofErr w:type="gramEnd"/>
            <w:r w:rsidRPr="00D81271">
              <w:rPr>
                <w:rFonts w:ascii="標楷體" w:eastAsia="標楷體" w:hAnsi="標楷體"/>
                <w:spacing w:val="-8"/>
                <w:sz w:val="24"/>
              </w:rPr>
              <w:t>已完成</w:t>
            </w:r>
          </w:p>
          <w:p w:rsidR="00F2139C" w:rsidRPr="00D81271" w:rsidRDefault="00D81271">
            <w:pPr>
              <w:pStyle w:val="TableParagraph"/>
              <w:tabs>
                <w:tab w:val="left" w:pos="6907"/>
              </w:tabs>
              <w:spacing w:line="290"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依規定標示樓別及圖面代號</w:t>
            </w:r>
            <w:r w:rsidRPr="00D81271">
              <w:rPr>
                <w:rFonts w:ascii="標楷體" w:eastAsia="標楷體" w:hAnsi="標楷體"/>
                <w:sz w:val="24"/>
              </w:rPr>
              <w:tab/>
              <w:t>□</w:t>
            </w:r>
            <w:proofErr w:type="gramStart"/>
            <w:r w:rsidRPr="00D81271">
              <w:rPr>
                <w:rFonts w:ascii="標楷體" w:eastAsia="標楷體" w:hAnsi="標楷體"/>
                <w:sz w:val="24"/>
              </w:rPr>
              <w:t>已附照片</w:t>
            </w:r>
            <w:proofErr w:type="gramEnd"/>
          </w:p>
        </w:tc>
      </w:tr>
      <w:tr w:rsidR="00F2139C" w:rsidRPr="00D81271">
        <w:trPr>
          <w:trHeight w:val="359"/>
        </w:trPr>
        <w:tc>
          <w:tcPr>
            <w:tcW w:w="1944" w:type="dxa"/>
            <w:gridSpan w:val="2"/>
          </w:tcPr>
          <w:p w:rsidR="00F2139C" w:rsidRPr="00D81271" w:rsidRDefault="00D81271">
            <w:pPr>
              <w:pStyle w:val="TableParagraph"/>
              <w:spacing w:before="12"/>
              <w:ind w:left="131"/>
              <w:rPr>
                <w:rFonts w:ascii="標楷體" w:eastAsia="標楷體" w:hAnsi="標楷體"/>
                <w:sz w:val="24"/>
              </w:rPr>
            </w:pPr>
            <w:proofErr w:type="gramStart"/>
            <w:r w:rsidRPr="00D81271">
              <w:rPr>
                <w:rFonts w:ascii="標楷體" w:eastAsia="標楷體" w:hAnsi="標楷體"/>
                <w:sz w:val="24"/>
              </w:rPr>
              <w:t>分表後</w:t>
            </w:r>
            <w:proofErr w:type="gramEnd"/>
            <w:r w:rsidRPr="00D81271">
              <w:rPr>
                <w:rFonts w:ascii="標楷體" w:eastAsia="標楷體" w:hAnsi="標楷體"/>
                <w:sz w:val="24"/>
              </w:rPr>
              <w:t>用水設備</w:t>
            </w:r>
          </w:p>
        </w:tc>
        <w:tc>
          <w:tcPr>
            <w:tcW w:w="885" w:type="dxa"/>
            <w:tcBorders>
              <w:right w:val="nil"/>
            </w:tcBorders>
          </w:tcPr>
          <w:p w:rsidR="00F2139C" w:rsidRPr="00D81271" w:rsidRDefault="00D81271">
            <w:pPr>
              <w:pStyle w:val="TableParagraph"/>
              <w:spacing w:before="12"/>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用水設備數量、位置、材質等均符合</w:t>
            </w:r>
          </w:p>
        </w:tc>
        <w:tc>
          <w:tcPr>
            <w:tcW w:w="1922" w:type="dxa"/>
            <w:tcBorders>
              <w:left w:val="nil"/>
            </w:tcBorders>
          </w:tcPr>
          <w:p w:rsidR="00F2139C" w:rsidRPr="00D81271" w:rsidRDefault="00D81271">
            <w:pPr>
              <w:pStyle w:val="TableParagraph"/>
              <w:spacing w:before="12"/>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2241"/>
        </w:trPr>
        <w:tc>
          <w:tcPr>
            <w:tcW w:w="1944" w:type="dxa"/>
            <w:gridSpan w:val="2"/>
          </w:tcPr>
          <w:p w:rsidR="00F2139C" w:rsidRPr="00D81271" w:rsidRDefault="00F2139C">
            <w:pPr>
              <w:pStyle w:val="TableParagraph"/>
              <w:rPr>
                <w:rFonts w:ascii="標楷體" w:eastAsia="標楷體" w:hAnsi="標楷體"/>
                <w:sz w:val="24"/>
              </w:rPr>
            </w:pPr>
          </w:p>
          <w:p w:rsidR="00F2139C" w:rsidRPr="00D81271" w:rsidRDefault="00F2139C">
            <w:pPr>
              <w:pStyle w:val="TableParagraph"/>
              <w:rPr>
                <w:rFonts w:ascii="標楷體" w:eastAsia="標楷體" w:hAnsi="標楷體"/>
                <w:sz w:val="24"/>
              </w:rPr>
            </w:pPr>
          </w:p>
          <w:p w:rsidR="00F2139C" w:rsidRPr="00D81271" w:rsidRDefault="00F2139C">
            <w:pPr>
              <w:pStyle w:val="TableParagraph"/>
              <w:spacing w:before="5"/>
              <w:rPr>
                <w:rFonts w:ascii="標楷體" w:eastAsia="標楷體" w:hAnsi="標楷體"/>
                <w:sz w:val="26"/>
              </w:rPr>
            </w:pPr>
          </w:p>
          <w:p w:rsidR="00F2139C" w:rsidRPr="00D81271" w:rsidRDefault="00D81271">
            <w:pPr>
              <w:pStyle w:val="TableParagraph"/>
              <w:ind w:left="611"/>
              <w:rPr>
                <w:rFonts w:ascii="標楷體" w:eastAsia="標楷體" w:hAnsi="標楷體"/>
                <w:sz w:val="24"/>
              </w:rPr>
            </w:pPr>
            <w:r w:rsidRPr="00D81271">
              <w:rPr>
                <w:rFonts w:ascii="標楷體" w:eastAsia="標楷體" w:hAnsi="標楷體"/>
                <w:sz w:val="24"/>
              </w:rPr>
              <w:t>蓄水池</w:t>
            </w:r>
          </w:p>
        </w:tc>
        <w:tc>
          <w:tcPr>
            <w:tcW w:w="885" w:type="dxa"/>
            <w:tcBorders>
              <w:right w:val="nil"/>
            </w:tcBorders>
          </w:tcPr>
          <w:p w:rsidR="00F2139C" w:rsidRPr="00D81271" w:rsidRDefault="00D81271">
            <w:pPr>
              <w:pStyle w:val="TableParagraph"/>
              <w:spacing w:before="19"/>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8221" w:type="dxa"/>
            <w:gridSpan w:val="5"/>
            <w:tcBorders>
              <w:left w:val="nil"/>
            </w:tcBorders>
          </w:tcPr>
          <w:p w:rsidR="00F2139C" w:rsidRPr="00D81271" w:rsidRDefault="00D81271">
            <w:pPr>
              <w:pStyle w:val="TableParagraph"/>
              <w:spacing w:before="19"/>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容量符合</w:t>
            </w:r>
            <w:r w:rsidRPr="00D81271">
              <w:rPr>
                <w:rFonts w:ascii="標楷體" w:eastAsia="標楷體" w:hAnsi="標楷體"/>
                <w:sz w:val="24"/>
              </w:rPr>
              <w:t xml:space="preserve"> □</w:t>
            </w:r>
            <w:r w:rsidRPr="00D81271">
              <w:rPr>
                <w:rFonts w:ascii="標楷體" w:eastAsia="標楷體" w:hAnsi="標楷體"/>
                <w:sz w:val="24"/>
              </w:rPr>
              <w:t>孔</w:t>
            </w:r>
            <w:proofErr w:type="gramStart"/>
            <w:r w:rsidRPr="00D81271">
              <w:rPr>
                <w:rFonts w:ascii="標楷體" w:eastAsia="標楷體" w:hAnsi="標楷體"/>
                <w:sz w:val="24"/>
              </w:rPr>
              <w:t>蓋緣已</w:t>
            </w:r>
            <w:proofErr w:type="gramEnd"/>
            <w:r w:rsidRPr="00D81271">
              <w:rPr>
                <w:rFonts w:ascii="標楷體" w:eastAsia="標楷體" w:hAnsi="標楷體"/>
                <w:sz w:val="24"/>
              </w:rPr>
              <w:t>加高</w:t>
            </w:r>
            <w:r w:rsidRPr="00D81271">
              <w:rPr>
                <w:rFonts w:ascii="標楷體" w:eastAsia="標楷體" w:hAnsi="標楷體"/>
                <w:sz w:val="24"/>
              </w:rPr>
              <w:t xml:space="preserve"> □</w:t>
            </w:r>
            <w:r w:rsidRPr="00D81271">
              <w:rPr>
                <w:rFonts w:ascii="標楷體" w:eastAsia="標楷體" w:hAnsi="標楷體"/>
                <w:sz w:val="24"/>
              </w:rPr>
              <w:t>孔蓋已裝</w:t>
            </w:r>
            <w:proofErr w:type="gramStart"/>
            <w:r w:rsidRPr="00D81271">
              <w:rPr>
                <w:rFonts w:ascii="標楷體" w:eastAsia="標楷體" w:hAnsi="標楷體"/>
                <w:sz w:val="24"/>
              </w:rPr>
              <w:t>設鎖扣</w:t>
            </w:r>
            <w:proofErr w:type="gramEnd"/>
          </w:p>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已設爬梯</w:t>
            </w:r>
            <w:proofErr w:type="gramEnd"/>
            <w:r w:rsidRPr="00D81271">
              <w:rPr>
                <w:rFonts w:ascii="標楷體" w:eastAsia="標楷體" w:hAnsi="標楷體"/>
                <w:sz w:val="24"/>
              </w:rPr>
              <w:t xml:space="preserve"> □</w:t>
            </w:r>
            <w:r w:rsidRPr="00D81271">
              <w:rPr>
                <w:rFonts w:ascii="標楷體" w:eastAsia="標楷體" w:hAnsi="標楷體"/>
                <w:sz w:val="24"/>
              </w:rPr>
              <w:t>過</w:t>
            </w:r>
            <w:proofErr w:type="gramStart"/>
            <w:r w:rsidRPr="00D81271">
              <w:rPr>
                <w:rFonts w:ascii="標楷體" w:eastAsia="標楷體" w:hAnsi="標楷體"/>
                <w:sz w:val="24"/>
              </w:rPr>
              <w:t>牆管已填縫</w:t>
            </w:r>
            <w:proofErr w:type="gramEnd"/>
            <w:r w:rsidRPr="00D81271">
              <w:rPr>
                <w:rFonts w:ascii="標楷體" w:eastAsia="標楷體" w:hAnsi="標楷體"/>
                <w:sz w:val="24"/>
              </w:rPr>
              <w:t xml:space="preserve"> □</w:t>
            </w:r>
            <w:r w:rsidRPr="00D81271">
              <w:rPr>
                <w:rFonts w:ascii="標楷體" w:eastAsia="標楷體" w:hAnsi="標楷體"/>
                <w:sz w:val="24"/>
              </w:rPr>
              <w:t>位置或材質符合</w:t>
            </w:r>
            <w:r w:rsidRPr="00D81271">
              <w:rPr>
                <w:rFonts w:ascii="標楷體" w:eastAsia="標楷體" w:hAnsi="標楷體"/>
                <w:sz w:val="24"/>
              </w:rPr>
              <w:t xml:space="preserve"> □</w:t>
            </w:r>
            <w:r w:rsidRPr="00D81271">
              <w:rPr>
                <w:rFonts w:ascii="標楷體" w:eastAsia="標楷體" w:hAnsi="標楷體"/>
                <w:sz w:val="24"/>
              </w:rPr>
              <w:t>與接觸地層基礎分開</w:t>
            </w:r>
          </w:p>
          <w:p w:rsidR="00F2139C" w:rsidRPr="00D81271" w:rsidRDefault="00D81271">
            <w:pPr>
              <w:pStyle w:val="TableParagraph"/>
              <w:spacing w:before="13"/>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未堆放污物雜物</w:t>
            </w:r>
            <w:r w:rsidRPr="00D81271">
              <w:rPr>
                <w:rFonts w:ascii="標楷體" w:eastAsia="標楷體" w:hAnsi="標楷體"/>
                <w:sz w:val="24"/>
              </w:rPr>
              <w:t xml:space="preserve"> □</w:t>
            </w:r>
            <w:r w:rsidRPr="00D81271">
              <w:rPr>
                <w:rFonts w:ascii="標楷體" w:eastAsia="標楷體" w:hAnsi="標楷體"/>
                <w:sz w:val="24"/>
              </w:rPr>
              <w:t>已裝設開關、浮</w:t>
            </w:r>
            <w:proofErr w:type="gramStart"/>
            <w:r w:rsidRPr="00D81271">
              <w:rPr>
                <w:rFonts w:ascii="標楷體" w:eastAsia="標楷體" w:hAnsi="標楷體"/>
                <w:sz w:val="24"/>
              </w:rPr>
              <w:t>球閥或</w:t>
            </w:r>
            <w:proofErr w:type="gramEnd"/>
            <w:r w:rsidRPr="00D81271">
              <w:rPr>
                <w:rFonts w:ascii="標楷體" w:eastAsia="標楷體" w:hAnsi="標楷體"/>
                <w:sz w:val="24"/>
              </w:rPr>
              <w:t>定水位</w:t>
            </w:r>
            <w:r w:rsidRPr="00D81271">
              <w:rPr>
                <w:rFonts w:ascii="標楷體" w:eastAsia="標楷體" w:hAnsi="標楷體"/>
                <w:sz w:val="24"/>
              </w:rPr>
              <w:t xml:space="preserve"> □</w:t>
            </w:r>
            <w:r w:rsidRPr="00D81271">
              <w:rPr>
                <w:rFonts w:ascii="標楷體" w:eastAsia="標楷體" w:hAnsi="標楷體"/>
                <w:sz w:val="24"/>
              </w:rPr>
              <w:t>已</w:t>
            </w:r>
            <w:proofErr w:type="gramStart"/>
            <w:r w:rsidRPr="00D81271">
              <w:rPr>
                <w:rFonts w:ascii="標楷體" w:eastAsia="標楷體" w:hAnsi="標楷體"/>
                <w:sz w:val="24"/>
              </w:rPr>
              <w:t>設持壓閥</w:t>
            </w:r>
            <w:proofErr w:type="gramEnd"/>
          </w:p>
          <w:p w:rsidR="00F2139C" w:rsidRPr="00D81271" w:rsidRDefault="00D81271">
            <w:pPr>
              <w:pStyle w:val="TableParagraph"/>
              <w:spacing w:before="14"/>
              <w:ind w:left="65"/>
              <w:rPr>
                <w:rFonts w:ascii="標楷體" w:eastAsia="標楷體" w:hAnsi="標楷體"/>
                <w:sz w:val="24"/>
              </w:rPr>
            </w:pPr>
            <w:r w:rsidRPr="00D81271">
              <w:rPr>
                <w:rFonts w:ascii="標楷體" w:eastAsia="標楷體" w:hAnsi="標楷體"/>
                <w:spacing w:val="-4"/>
                <w:sz w:val="24"/>
              </w:rPr>
              <w:t>□</w:t>
            </w:r>
            <w:r w:rsidRPr="00D81271">
              <w:rPr>
                <w:rFonts w:ascii="標楷體" w:eastAsia="標楷體" w:hAnsi="標楷體"/>
                <w:spacing w:val="-4"/>
                <w:sz w:val="24"/>
              </w:rPr>
              <w:t>已清洗</w:t>
            </w:r>
            <w:r w:rsidRPr="00D81271">
              <w:rPr>
                <w:rFonts w:ascii="標楷體" w:eastAsia="標楷體" w:hAnsi="標楷體"/>
                <w:spacing w:val="-4"/>
                <w:sz w:val="24"/>
              </w:rPr>
              <w:t xml:space="preserve"> □</w:t>
            </w:r>
            <w:proofErr w:type="gramStart"/>
            <w:r w:rsidRPr="00D81271">
              <w:rPr>
                <w:rFonts w:ascii="標楷體" w:eastAsia="標楷體" w:hAnsi="標楷體"/>
                <w:spacing w:val="-4"/>
                <w:sz w:val="24"/>
              </w:rPr>
              <w:t>已設集水坑</w:t>
            </w:r>
            <w:proofErr w:type="gramEnd"/>
            <w:r w:rsidRPr="00D81271">
              <w:rPr>
                <w:rFonts w:ascii="標楷體" w:eastAsia="標楷體" w:hAnsi="標楷體"/>
                <w:spacing w:val="-4"/>
                <w:sz w:val="24"/>
              </w:rPr>
              <w:t xml:space="preserve"> □</w:t>
            </w:r>
            <w:r w:rsidRPr="00D81271">
              <w:rPr>
                <w:rFonts w:ascii="標楷體" w:eastAsia="標楷體" w:hAnsi="標楷體"/>
                <w:spacing w:val="-4"/>
                <w:sz w:val="24"/>
              </w:rPr>
              <w:t>隔離</w:t>
            </w:r>
            <w:r w:rsidRPr="00D81271">
              <w:rPr>
                <w:rFonts w:ascii="標楷體" w:eastAsia="標楷體" w:hAnsi="標楷體"/>
                <w:spacing w:val="-4"/>
                <w:sz w:val="24"/>
              </w:rPr>
              <w:t xml:space="preserve"> </w:t>
            </w:r>
            <w:r w:rsidRPr="00D81271">
              <w:rPr>
                <w:rFonts w:ascii="標楷體" w:eastAsia="標楷體" w:hAnsi="標楷體"/>
                <w:sz w:val="24"/>
              </w:rPr>
              <w:t xml:space="preserve">45cm </w:t>
            </w:r>
            <w:r w:rsidRPr="00D81271">
              <w:rPr>
                <w:rFonts w:ascii="標楷體" w:eastAsia="標楷體" w:hAnsi="標楷體"/>
                <w:sz w:val="24"/>
              </w:rPr>
              <w:t>以上</w:t>
            </w:r>
            <w:r w:rsidRPr="00D81271">
              <w:rPr>
                <w:rFonts w:ascii="標楷體" w:eastAsia="標楷體" w:hAnsi="標楷體"/>
                <w:sz w:val="24"/>
              </w:rPr>
              <w:t xml:space="preserve"> □</w:t>
            </w:r>
            <w:r w:rsidRPr="00D81271">
              <w:rPr>
                <w:rFonts w:ascii="標楷體" w:eastAsia="標楷體" w:hAnsi="標楷體"/>
                <w:sz w:val="24"/>
              </w:rPr>
              <w:t>水池上方無污水管通過</w:t>
            </w:r>
          </w:p>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pacing w:val="-3"/>
                <w:sz w:val="24"/>
              </w:rPr>
              <w:t>□</w:t>
            </w:r>
            <w:proofErr w:type="gramStart"/>
            <w:r w:rsidRPr="00D81271">
              <w:rPr>
                <w:rFonts w:ascii="標楷體" w:eastAsia="標楷體" w:hAnsi="標楷體"/>
                <w:spacing w:val="-3"/>
                <w:sz w:val="24"/>
              </w:rPr>
              <w:t>已粉光</w:t>
            </w:r>
            <w:proofErr w:type="gramEnd"/>
            <w:r w:rsidRPr="00D81271">
              <w:rPr>
                <w:rFonts w:ascii="標楷體" w:eastAsia="標楷體" w:hAnsi="標楷體"/>
                <w:spacing w:val="-3"/>
                <w:sz w:val="24"/>
              </w:rPr>
              <w:t xml:space="preserve"> □</w:t>
            </w:r>
            <w:r w:rsidRPr="00D81271">
              <w:rPr>
                <w:rFonts w:ascii="標楷體" w:eastAsia="標楷體" w:hAnsi="標楷體"/>
                <w:spacing w:val="-3"/>
                <w:sz w:val="24"/>
              </w:rPr>
              <w:t>孔蓋密閉</w:t>
            </w:r>
            <w:r w:rsidRPr="00D81271">
              <w:rPr>
                <w:rFonts w:ascii="標楷體" w:eastAsia="標楷體" w:hAnsi="標楷體"/>
                <w:spacing w:val="-3"/>
                <w:sz w:val="24"/>
              </w:rPr>
              <w:t xml:space="preserve"> □</w:t>
            </w:r>
            <w:r w:rsidRPr="00D81271">
              <w:rPr>
                <w:rFonts w:ascii="標楷體" w:eastAsia="標楷體" w:hAnsi="標楷體"/>
                <w:spacing w:val="-3"/>
                <w:sz w:val="24"/>
              </w:rPr>
              <w:t>人孔上方空間達</w:t>
            </w:r>
            <w:r w:rsidRPr="00D81271">
              <w:rPr>
                <w:rFonts w:ascii="標楷體" w:eastAsia="標楷體" w:hAnsi="標楷體"/>
                <w:spacing w:val="-3"/>
                <w:sz w:val="24"/>
              </w:rPr>
              <w:t xml:space="preserve"> </w:t>
            </w:r>
            <w:r w:rsidRPr="00D81271">
              <w:rPr>
                <w:rFonts w:ascii="標楷體" w:eastAsia="標楷體" w:hAnsi="標楷體"/>
                <w:sz w:val="24"/>
              </w:rPr>
              <w:t xml:space="preserve">60cm </w:t>
            </w:r>
            <w:r w:rsidRPr="00D81271">
              <w:rPr>
                <w:rFonts w:ascii="標楷體" w:eastAsia="標楷體" w:hAnsi="標楷體"/>
                <w:sz w:val="24"/>
              </w:rPr>
              <w:t>以上</w:t>
            </w:r>
          </w:p>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溢排管</w:t>
            </w:r>
            <w:proofErr w:type="gramEnd"/>
            <w:r w:rsidRPr="00D81271">
              <w:rPr>
                <w:rFonts w:ascii="標楷體" w:eastAsia="標楷體" w:hAnsi="標楷體"/>
                <w:sz w:val="24"/>
              </w:rPr>
              <w:t>材質或管徑符合</w:t>
            </w:r>
            <w:r w:rsidRPr="00D81271">
              <w:rPr>
                <w:rFonts w:ascii="標楷體" w:eastAsia="標楷體" w:hAnsi="標楷體"/>
                <w:sz w:val="24"/>
              </w:rPr>
              <w:t xml:space="preserve"> □</w:t>
            </w:r>
            <w:r w:rsidRPr="00D81271">
              <w:rPr>
                <w:rFonts w:ascii="標楷體" w:eastAsia="標楷體" w:hAnsi="標楷體"/>
                <w:sz w:val="24"/>
              </w:rPr>
              <w:t>通氣管材質或管徑符合</w:t>
            </w:r>
            <w:r w:rsidRPr="00D81271">
              <w:rPr>
                <w:rFonts w:ascii="標楷體" w:eastAsia="標楷體" w:hAnsi="標楷體"/>
                <w:sz w:val="24"/>
              </w:rPr>
              <w:t xml:space="preserve"> □</w:t>
            </w:r>
            <w:r w:rsidRPr="00D81271">
              <w:rPr>
                <w:rFonts w:ascii="標楷體" w:eastAsia="標楷體" w:hAnsi="標楷體"/>
                <w:sz w:val="24"/>
              </w:rPr>
              <w:t>已</w:t>
            </w:r>
            <w:proofErr w:type="gramStart"/>
            <w:r w:rsidRPr="00D81271">
              <w:rPr>
                <w:rFonts w:ascii="標楷體" w:eastAsia="標楷體" w:hAnsi="標楷體"/>
                <w:sz w:val="24"/>
              </w:rPr>
              <w:t>設溢排</w:t>
            </w:r>
            <w:proofErr w:type="gramEnd"/>
            <w:r w:rsidRPr="00D81271">
              <w:rPr>
                <w:rFonts w:ascii="標楷體" w:eastAsia="標楷體" w:hAnsi="標楷體"/>
                <w:sz w:val="24"/>
              </w:rPr>
              <w:t>或通氣管</w:t>
            </w:r>
          </w:p>
          <w:p w:rsidR="00F2139C" w:rsidRPr="00D81271" w:rsidRDefault="00D81271">
            <w:pPr>
              <w:pStyle w:val="TableParagraph"/>
              <w:tabs>
                <w:tab w:val="left" w:pos="6907"/>
              </w:tabs>
              <w:spacing w:before="14" w:line="282"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w:t>
            </w:r>
            <w:proofErr w:type="gramStart"/>
            <w:r w:rsidRPr="00D81271">
              <w:rPr>
                <w:rFonts w:ascii="標楷體" w:eastAsia="標楷體" w:hAnsi="標楷體"/>
                <w:sz w:val="24"/>
              </w:rPr>
              <w:t>設防蟲</w:t>
            </w:r>
            <w:proofErr w:type="gramEnd"/>
            <w:r w:rsidRPr="00D81271">
              <w:rPr>
                <w:rFonts w:ascii="標楷體" w:eastAsia="標楷體" w:hAnsi="標楷體"/>
                <w:sz w:val="24"/>
              </w:rPr>
              <w:t>網</w:t>
            </w:r>
            <w:r w:rsidRPr="00D81271">
              <w:rPr>
                <w:rFonts w:ascii="標楷體" w:eastAsia="標楷體" w:hAnsi="標楷體"/>
                <w:sz w:val="24"/>
              </w:rPr>
              <w:tab/>
              <w:t>□</w:t>
            </w:r>
            <w:proofErr w:type="gramStart"/>
            <w:r w:rsidRPr="00D81271">
              <w:rPr>
                <w:rFonts w:ascii="標楷體" w:eastAsia="標楷體" w:hAnsi="標楷體"/>
                <w:sz w:val="24"/>
              </w:rPr>
              <w:t>已附照片</w:t>
            </w:r>
            <w:proofErr w:type="gramEnd"/>
          </w:p>
        </w:tc>
      </w:tr>
      <w:tr w:rsidR="00F2139C" w:rsidRPr="00D81271">
        <w:trPr>
          <w:trHeight w:val="1919"/>
        </w:trPr>
        <w:tc>
          <w:tcPr>
            <w:tcW w:w="1944" w:type="dxa"/>
            <w:gridSpan w:val="2"/>
          </w:tcPr>
          <w:p w:rsidR="00F2139C" w:rsidRPr="00D81271" w:rsidRDefault="00F2139C">
            <w:pPr>
              <w:pStyle w:val="TableParagraph"/>
              <w:rPr>
                <w:rFonts w:ascii="標楷體" w:eastAsia="標楷體" w:hAnsi="標楷體"/>
                <w:sz w:val="24"/>
              </w:rPr>
            </w:pPr>
          </w:p>
          <w:p w:rsidR="00F2139C" w:rsidRPr="00D81271" w:rsidRDefault="00F2139C">
            <w:pPr>
              <w:pStyle w:val="TableParagraph"/>
              <w:rPr>
                <w:rFonts w:ascii="標楷體" w:eastAsia="標楷體" w:hAnsi="標楷體"/>
                <w:sz w:val="24"/>
              </w:rPr>
            </w:pPr>
          </w:p>
          <w:p w:rsidR="00F2139C" w:rsidRPr="00D81271" w:rsidRDefault="00D81271">
            <w:pPr>
              <w:pStyle w:val="TableParagraph"/>
              <w:spacing w:before="177"/>
              <w:ind w:left="711" w:right="702"/>
              <w:jc w:val="center"/>
              <w:rPr>
                <w:rFonts w:ascii="標楷體" w:eastAsia="標楷體" w:hAnsi="標楷體"/>
                <w:sz w:val="24"/>
              </w:rPr>
            </w:pPr>
            <w:r w:rsidRPr="00D81271">
              <w:rPr>
                <w:rFonts w:ascii="標楷體" w:eastAsia="標楷體" w:hAnsi="標楷體"/>
                <w:sz w:val="24"/>
              </w:rPr>
              <w:t>水塔</w:t>
            </w:r>
          </w:p>
        </w:tc>
        <w:tc>
          <w:tcPr>
            <w:tcW w:w="885" w:type="dxa"/>
            <w:tcBorders>
              <w:right w:val="nil"/>
            </w:tcBorders>
          </w:tcPr>
          <w:p w:rsidR="00F2139C" w:rsidRPr="00D81271" w:rsidRDefault="00D81271">
            <w:pPr>
              <w:pStyle w:val="TableParagraph"/>
              <w:spacing w:before="16"/>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8221" w:type="dxa"/>
            <w:gridSpan w:val="5"/>
            <w:tcBorders>
              <w:left w:val="nil"/>
            </w:tcBorders>
          </w:tcPr>
          <w:p w:rsidR="00F2139C" w:rsidRPr="00D81271" w:rsidRDefault="00D81271">
            <w:pPr>
              <w:pStyle w:val="TableParagraph"/>
              <w:spacing w:before="16"/>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容量符合</w:t>
            </w:r>
            <w:r w:rsidRPr="00D81271">
              <w:rPr>
                <w:rFonts w:ascii="標楷體" w:eastAsia="標楷體" w:hAnsi="標楷體"/>
                <w:sz w:val="24"/>
              </w:rPr>
              <w:t xml:space="preserve"> □</w:t>
            </w:r>
            <w:r w:rsidRPr="00D81271">
              <w:rPr>
                <w:rFonts w:ascii="標楷體" w:eastAsia="標楷體" w:hAnsi="標楷體"/>
                <w:sz w:val="24"/>
              </w:rPr>
              <w:t>孔</w:t>
            </w:r>
            <w:proofErr w:type="gramStart"/>
            <w:r w:rsidRPr="00D81271">
              <w:rPr>
                <w:rFonts w:ascii="標楷體" w:eastAsia="標楷體" w:hAnsi="標楷體"/>
                <w:sz w:val="24"/>
              </w:rPr>
              <w:t>蓋緣已</w:t>
            </w:r>
            <w:proofErr w:type="gramEnd"/>
            <w:r w:rsidRPr="00D81271">
              <w:rPr>
                <w:rFonts w:ascii="標楷體" w:eastAsia="標楷體" w:hAnsi="標楷體"/>
                <w:sz w:val="24"/>
              </w:rPr>
              <w:t>加高</w:t>
            </w:r>
            <w:r w:rsidRPr="00D81271">
              <w:rPr>
                <w:rFonts w:ascii="標楷體" w:eastAsia="標楷體" w:hAnsi="標楷體"/>
                <w:sz w:val="24"/>
              </w:rPr>
              <w:t xml:space="preserve"> □</w:t>
            </w:r>
            <w:r w:rsidRPr="00D81271">
              <w:rPr>
                <w:rFonts w:ascii="標楷體" w:eastAsia="標楷體" w:hAnsi="標楷體"/>
                <w:sz w:val="24"/>
              </w:rPr>
              <w:t>孔蓋已裝</w:t>
            </w:r>
            <w:proofErr w:type="gramStart"/>
            <w:r w:rsidRPr="00D81271">
              <w:rPr>
                <w:rFonts w:ascii="標楷體" w:eastAsia="標楷體" w:hAnsi="標楷體"/>
                <w:sz w:val="24"/>
              </w:rPr>
              <w:t>設鎖扣</w:t>
            </w:r>
            <w:proofErr w:type="gramEnd"/>
          </w:p>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已設爬梯</w:t>
            </w:r>
            <w:proofErr w:type="gramEnd"/>
            <w:r w:rsidRPr="00D81271">
              <w:rPr>
                <w:rFonts w:ascii="標楷體" w:eastAsia="標楷體" w:hAnsi="標楷體"/>
                <w:sz w:val="24"/>
              </w:rPr>
              <w:t xml:space="preserve"> □</w:t>
            </w:r>
            <w:r w:rsidRPr="00D81271">
              <w:rPr>
                <w:rFonts w:ascii="標楷體" w:eastAsia="標楷體" w:hAnsi="標楷體"/>
                <w:sz w:val="24"/>
              </w:rPr>
              <w:t>過</w:t>
            </w:r>
            <w:proofErr w:type="gramStart"/>
            <w:r w:rsidRPr="00D81271">
              <w:rPr>
                <w:rFonts w:ascii="標楷體" w:eastAsia="標楷體" w:hAnsi="標楷體"/>
                <w:sz w:val="24"/>
              </w:rPr>
              <w:t>牆管已填縫</w:t>
            </w:r>
            <w:proofErr w:type="gramEnd"/>
            <w:r w:rsidRPr="00D81271">
              <w:rPr>
                <w:rFonts w:ascii="標楷體" w:eastAsia="標楷體" w:hAnsi="標楷體"/>
                <w:sz w:val="24"/>
              </w:rPr>
              <w:t xml:space="preserve"> □</w:t>
            </w:r>
            <w:r w:rsidRPr="00D81271">
              <w:rPr>
                <w:rFonts w:ascii="標楷體" w:eastAsia="標楷體" w:hAnsi="標楷體"/>
                <w:sz w:val="24"/>
              </w:rPr>
              <w:t>位置或材質符合</w:t>
            </w:r>
            <w:r w:rsidRPr="00D81271">
              <w:rPr>
                <w:rFonts w:ascii="標楷體" w:eastAsia="標楷體" w:hAnsi="標楷體"/>
                <w:sz w:val="24"/>
              </w:rPr>
              <w:t xml:space="preserve"> □</w:t>
            </w:r>
            <w:r w:rsidRPr="00D81271">
              <w:rPr>
                <w:rFonts w:ascii="標楷體" w:eastAsia="標楷體" w:hAnsi="標楷體"/>
                <w:sz w:val="24"/>
              </w:rPr>
              <w:t>池底與結構物分離</w:t>
            </w:r>
          </w:p>
          <w:p w:rsidR="00F2139C" w:rsidRPr="00D81271" w:rsidRDefault="00D81271">
            <w:pPr>
              <w:pStyle w:val="TableParagraph"/>
              <w:spacing w:before="14"/>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未堆放污物雜物</w:t>
            </w:r>
            <w:r w:rsidRPr="00D81271">
              <w:rPr>
                <w:rFonts w:ascii="標楷體" w:eastAsia="標楷體" w:hAnsi="標楷體"/>
                <w:sz w:val="24"/>
              </w:rPr>
              <w:t xml:space="preserve"> □</w:t>
            </w:r>
            <w:r w:rsidRPr="00D81271">
              <w:rPr>
                <w:rFonts w:ascii="標楷體" w:eastAsia="標楷體" w:hAnsi="標楷體"/>
                <w:sz w:val="24"/>
              </w:rPr>
              <w:t>已裝設開關</w:t>
            </w:r>
            <w:r w:rsidRPr="00D81271">
              <w:rPr>
                <w:rFonts w:ascii="標楷體" w:eastAsia="標楷體" w:hAnsi="標楷體"/>
                <w:sz w:val="24"/>
              </w:rPr>
              <w:t xml:space="preserve"> □</w:t>
            </w:r>
            <w:r w:rsidRPr="00D81271">
              <w:rPr>
                <w:rFonts w:ascii="標楷體" w:eastAsia="標楷體" w:hAnsi="標楷體"/>
                <w:sz w:val="24"/>
              </w:rPr>
              <w:t>孔蓋密閉</w:t>
            </w:r>
          </w:p>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pacing w:val="-3"/>
                <w:sz w:val="24"/>
              </w:rPr>
              <w:t>□</w:t>
            </w:r>
            <w:r w:rsidRPr="00D81271">
              <w:rPr>
                <w:rFonts w:ascii="標楷體" w:eastAsia="標楷體" w:hAnsi="標楷體"/>
                <w:spacing w:val="-3"/>
                <w:sz w:val="24"/>
              </w:rPr>
              <w:t>已清洗</w:t>
            </w:r>
            <w:r w:rsidRPr="00D81271">
              <w:rPr>
                <w:rFonts w:ascii="標楷體" w:eastAsia="標楷體" w:hAnsi="標楷體"/>
                <w:spacing w:val="-3"/>
                <w:sz w:val="24"/>
              </w:rPr>
              <w:t xml:space="preserve"> □</w:t>
            </w:r>
            <w:proofErr w:type="gramStart"/>
            <w:r w:rsidRPr="00D81271">
              <w:rPr>
                <w:rFonts w:ascii="標楷體" w:eastAsia="標楷體" w:hAnsi="標楷體"/>
                <w:spacing w:val="-3"/>
                <w:sz w:val="24"/>
              </w:rPr>
              <w:t>已粉光</w:t>
            </w:r>
            <w:proofErr w:type="gramEnd"/>
            <w:r w:rsidRPr="00D81271">
              <w:rPr>
                <w:rFonts w:ascii="標楷體" w:eastAsia="標楷體" w:hAnsi="標楷體"/>
                <w:spacing w:val="-3"/>
                <w:sz w:val="24"/>
              </w:rPr>
              <w:t xml:space="preserve"> □</w:t>
            </w:r>
            <w:proofErr w:type="gramStart"/>
            <w:r w:rsidRPr="00D81271">
              <w:rPr>
                <w:rFonts w:ascii="標楷體" w:eastAsia="標楷體" w:hAnsi="標楷體"/>
                <w:spacing w:val="-3"/>
                <w:sz w:val="24"/>
              </w:rPr>
              <w:t>已設集水坑</w:t>
            </w:r>
            <w:proofErr w:type="gramEnd"/>
            <w:r w:rsidRPr="00D81271">
              <w:rPr>
                <w:rFonts w:ascii="標楷體" w:eastAsia="標楷體" w:hAnsi="標楷體"/>
                <w:spacing w:val="-3"/>
                <w:sz w:val="24"/>
              </w:rPr>
              <w:t xml:space="preserve"> □</w:t>
            </w:r>
            <w:r w:rsidRPr="00D81271">
              <w:rPr>
                <w:rFonts w:ascii="標楷體" w:eastAsia="標楷體" w:hAnsi="標楷體"/>
                <w:spacing w:val="-3"/>
                <w:sz w:val="24"/>
              </w:rPr>
              <w:t>人孔上方空間達</w:t>
            </w:r>
            <w:r w:rsidRPr="00D81271">
              <w:rPr>
                <w:rFonts w:ascii="標楷體" w:eastAsia="標楷體" w:hAnsi="標楷體"/>
                <w:spacing w:val="-3"/>
                <w:sz w:val="24"/>
              </w:rPr>
              <w:t xml:space="preserve"> </w:t>
            </w:r>
            <w:r w:rsidRPr="00D81271">
              <w:rPr>
                <w:rFonts w:ascii="標楷體" w:eastAsia="標楷體" w:hAnsi="標楷體"/>
                <w:sz w:val="24"/>
              </w:rPr>
              <w:t xml:space="preserve">60cm </w:t>
            </w:r>
            <w:r w:rsidRPr="00D81271">
              <w:rPr>
                <w:rFonts w:ascii="標楷體" w:eastAsia="標楷體" w:hAnsi="標楷體"/>
                <w:sz w:val="24"/>
              </w:rPr>
              <w:t>以上</w:t>
            </w:r>
          </w:p>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溢排管</w:t>
            </w:r>
            <w:proofErr w:type="gramEnd"/>
            <w:r w:rsidRPr="00D81271">
              <w:rPr>
                <w:rFonts w:ascii="標楷體" w:eastAsia="標楷體" w:hAnsi="標楷體"/>
                <w:sz w:val="24"/>
              </w:rPr>
              <w:t>材質或管徑符合</w:t>
            </w:r>
            <w:r w:rsidRPr="00D81271">
              <w:rPr>
                <w:rFonts w:ascii="標楷體" w:eastAsia="標楷體" w:hAnsi="標楷體"/>
                <w:sz w:val="24"/>
              </w:rPr>
              <w:t xml:space="preserve"> □</w:t>
            </w:r>
            <w:r w:rsidRPr="00D81271">
              <w:rPr>
                <w:rFonts w:ascii="標楷體" w:eastAsia="標楷體" w:hAnsi="標楷體"/>
                <w:sz w:val="24"/>
              </w:rPr>
              <w:t>通氣管材質或管徑符合</w:t>
            </w:r>
            <w:r w:rsidRPr="00D81271">
              <w:rPr>
                <w:rFonts w:ascii="標楷體" w:eastAsia="標楷體" w:hAnsi="標楷體"/>
                <w:sz w:val="24"/>
              </w:rPr>
              <w:t xml:space="preserve"> □</w:t>
            </w:r>
            <w:r w:rsidRPr="00D81271">
              <w:rPr>
                <w:rFonts w:ascii="標楷體" w:eastAsia="標楷體" w:hAnsi="標楷體"/>
                <w:sz w:val="24"/>
              </w:rPr>
              <w:t>已</w:t>
            </w:r>
            <w:proofErr w:type="gramStart"/>
            <w:r w:rsidRPr="00D81271">
              <w:rPr>
                <w:rFonts w:ascii="標楷體" w:eastAsia="標楷體" w:hAnsi="標楷體"/>
                <w:sz w:val="24"/>
              </w:rPr>
              <w:t>設溢排</w:t>
            </w:r>
            <w:proofErr w:type="gramEnd"/>
            <w:r w:rsidRPr="00D81271">
              <w:rPr>
                <w:rFonts w:ascii="標楷體" w:eastAsia="標楷體" w:hAnsi="標楷體"/>
                <w:sz w:val="24"/>
              </w:rPr>
              <w:t>或通氣管</w:t>
            </w:r>
          </w:p>
          <w:p w:rsidR="00F2139C" w:rsidRPr="00D81271" w:rsidRDefault="00D81271">
            <w:pPr>
              <w:pStyle w:val="TableParagraph"/>
              <w:tabs>
                <w:tab w:val="left" w:pos="6907"/>
              </w:tabs>
              <w:spacing w:before="15" w:line="282"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w:t>
            </w:r>
            <w:proofErr w:type="gramStart"/>
            <w:r w:rsidRPr="00D81271">
              <w:rPr>
                <w:rFonts w:ascii="標楷體" w:eastAsia="標楷體" w:hAnsi="標楷體"/>
                <w:sz w:val="24"/>
              </w:rPr>
              <w:t>設防蟲</w:t>
            </w:r>
            <w:proofErr w:type="gramEnd"/>
            <w:r w:rsidRPr="00D81271">
              <w:rPr>
                <w:rFonts w:ascii="標楷體" w:eastAsia="標楷體" w:hAnsi="標楷體"/>
                <w:sz w:val="24"/>
              </w:rPr>
              <w:t>網</w:t>
            </w:r>
            <w:r w:rsidRPr="00D81271">
              <w:rPr>
                <w:rFonts w:ascii="標楷體" w:eastAsia="標楷體" w:hAnsi="標楷體"/>
                <w:sz w:val="24"/>
              </w:rPr>
              <w:tab/>
              <w:t>□</w:t>
            </w:r>
            <w:proofErr w:type="gramStart"/>
            <w:r w:rsidRPr="00D81271">
              <w:rPr>
                <w:rFonts w:ascii="標楷體" w:eastAsia="標楷體" w:hAnsi="標楷體"/>
                <w:sz w:val="24"/>
              </w:rPr>
              <w:t>已附照片</w:t>
            </w:r>
            <w:proofErr w:type="gramEnd"/>
          </w:p>
        </w:tc>
      </w:tr>
      <w:tr w:rsidR="00F2139C" w:rsidRPr="00D81271">
        <w:trPr>
          <w:trHeight w:val="600"/>
        </w:trPr>
        <w:tc>
          <w:tcPr>
            <w:tcW w:w="456" w:type="dxa"/>
            <w:vMerge w:val="restart"/>
          </w:tcPr>
          <w:p w:rsidR="00F2139C" w:rsidRPr="00D81271" w:rsidRDefault="00F2139C">
            <w:pPr>
              <w:pStyle w:val="TableParagraph"/>
              <w:rPr>
                <w:rFonts w:ascii="標楷體" w:eastAsia="標楷體" w:hAnsi="標楷體"/>
                <w:sz w:val="24"/>
              </w:rPr>
            </w:pPr>
          </w:p>
          <w:p w:rsidR="00F2139C" w:rsidRPr="00D81271" w:rsidRDefault="00D81271">
            <w:pPr>
              <w:pStyle w:val="TableParagraph"/>
              <w:spacing w:before="204"/>
              <w:ind w:left="107"/>
              <w:rPr>
                <w:rFonts w:ascii="標楷體" w:eastAsia="標楷體" w:hAnsi="標楷體"/>
                <w:sz w:val="24"/>
              </w:rPr>
            </w:pPr>
            <w:r w:rsidRPr="00D81271">
              <w:rPr>
                <w:rFonts w:ascii="標楷體" w:eastAsia="標楷體" w:hAnsi="標楷體"/>
                <w:sz w:val="24"/>
              </w:rPr>
              <w:t>配</w:t>
            </w:r>
          </w:p>
          <w:p w:rsidR="00F2139C" w:rsidRPr="00D81271" w:rsidRDefault="00F2139C">
            <w:pPr>
              <w:pStyle w:val="TableParagraph"/>
              <w:rPr>
                <w:rFonts w:ascii="標楷體" w:eastAsia="標楷體" w:hAnsi="標楷體"/>
                <w:sz w:val="24"/>
              </w:rPr>
            </w:pPr>
          </w:p>
          <w:p w:rsidR="00F2139C" w:rsidRPr="00D81271" w:rsidRDefault="00F2139C">
            <w:pPr>
              <w:pStyle w:val="TableParagraph"/>
              <w:rPr>
                <w:rFonts w:ascii="標楷體" w:eastAsia="標楷體" w:hAnsi="標楷體"/>
                <w:sz w:val="24"/>
              </w:rPr>
            </w:pPr>
          </w:p>
          <w:p w:rsidR="00F2139C" w:rsidRPr="00D81271" w:rsidRDefault="00D81271">
            <w:pPr>
              <w:pStyle w:val="TableParagraph"/>
              <w:spacing w:before="157"/>
              <w:ind w:left="107"/>
              <w:rPr>
                <w:rFonts w:ascii="標楷體" w:eastAsia="標楷體" w:hAnsi="標楷體"/>
                <w:sz w:val="24"/>
              </w:rPr>
            </w:pPr>
            <w:r w:rsidRPr="00D81271">
              <w:rPr>
                <w:rFonts w:ascii="標楷體" w:eastAsia="標楷體" w:hAnsi="標楷體"/>
                <w:sz w:val="24"/>
              </w:rPr>
              <w:t>管</w:t>
            </w:r>
          </w:p>
        </w:tc>
        <w:tc>
          <w:tcPr>
            <w:tcW w:w="1488" w:type="dxa"/>
          </w:tcPr>
          <w:p w:rsidR="00F2139C" w:rsidRPr="00D81271" w:rsidRDefault="00D81271">
            <w:pPr>
              <w:pStyle w:val="TableParagraph"/>
              <w:spacing w:before="132"/>
              <w:ind w:left="243" w:right="234"/>
              <w:jc w:val="center"/>
              <w:rPr>
                <w:rFonts w:ascii="標楷體" w:eastAsia="標楷體" w:hAnsi="標楷體"/>
                <w:sz w:val="24"/>
              </w:rPr>
            </w:pPr>
            <w:r w:rsidRPr="00D81271">
              <w:rPr>
                <w:rFonts w:ascii="標楷體" w:eastAsia="標楷體" w:hAnsi="標楷體"/>
                <w:sz w:val="24"/>
              </w:rPr>
              <w:t>受水管</w:t>
            </w:r>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1" w:line="304"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已固定</w:t>
            </w:r>
            <w:r w:rsidRPr="00D81271">
              <w:rPr>
                <w:rFonts w:ascii="標楷體" w:eastAsia="標楷體" w:hAnsi="標楷體"/>
                <w:sz w:val="24"/>
              </w:rPr>
              <w:t xml:space="preserve"> □</w:t>
            </w:r>
            <w:proofErr w:type="gramStart"/>
            <w:r w:rsidRPr="00D81271">
              <w:rPr>
                <w:rFonts w:ascii="標楷體" w:eastAsia="標楷體" w:hAnsi="標楷體"/>
                <w:sz w:val="24"/>
              </w:rPr>
              <w:t>管材符合</w:t>
            </w:r>
            <w:proofErr w:type="gramEnd"/>
            <w:r w:rsidRPr="00D81271">
              <w:rPr>
                <w:rFonts w:ascii="標楷體" w:eastAsia="標楷體" w:hAnsi="標楷體"/>
                <w:sz w:val="24"/>
              </w:rPr>
              <w:t>（</w:t>
            </w:r>
            <w:r w:rsidRPr="00D81271">
              <w:rPr>
                <w:rFonts w:ascii="標楷體" w:eastAsia="標楷體" w:hAnsi="標楷體"/>
                <w:sz w:val="24"/>
              </w:rPr>
              <w:t>□</w:t>
            </w:r>
            <w:r w:rsidRPr="00D81271">
              <w:rPr>
                <w:rFonts w:ascii="標楷體" w:eastAsia="標楷體" w:hAnsi="標楷體"/>
                <w:sz w:val="24"/>
              </w:rPr>
              <w:t>直管、接頭）</w:t>
            </w:r>
            <w:r w:rsidRPr="00D81271">
              <w:rPr>
                <w:rFonts w:ascii="標楷體" w:eastAsia="標楷體" w:hAnsi="標楷體"/>
                <w:sz w:val="24"/>
              </w:rPr>
              <w:t xml:space="preserve"> □</w:t>
            </w:r>
            <w:r w:rsidRPr="00D81271">
              <w:rPr>
                <w:rFonts w:ascii="標楷體" w:eastAsia="標楷體" w:hAnsi="標楷體"/>
                <w:sz w:val="24"/>
              </w:rPr>
              <w:t>管徑符合</w:t>
            </w:r>
          </w:p>
          <w:p w:rsidR="00F2139C" w:rsidRPr="00D81271" w:rsidRDefault="00D81271">
            <w:pPr>
              <w:pStyle w:val="TableParagraph"/>
              <w:spacing w:line="264" w:lineRule="exact"/>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閥類依</w:t>
            </w:r>
            <w:proofErr w:type="gramEnd"/>
            <w:r w:rsidRPr="00D81271">
              <w:rPr>
                <w:rFonts w:ascii="標楷體" w:eastAsia="標楷體" w:hAnsi="標楷體"/>
                <w:sz w:val="24"/>
              </w:rPr>
              <w:t>圖裝置</w:t>
            </w:r>
            <w:r w:rsidRPr="00D81271">
              <w:rPr>
                <w:rFonts w:ascii="標楷體" w:eastAsia="標楷體" w:hAnsi="標楷體"/>
                <w:sz w:val="24"/>
              </w:rPr>
              <w:t xml:space="preserve"> □</w:t>
            </w:r>
            <w:r w:rsidRPr="00D81271">
              <w:rPr>
                <w:rFonts w:ascii="標楷體" w:eastAsia="標楷體" w:hAnsi="標楷體"/>
                <w:sz w:val="24"/>
              </w:rPr>
              <w:t>進</w:t>
            </w:r>
            <w:proofErr w:type="gramStart"/>
            <w:r w:rsidRPr="00D81271">
              <w:rPr>
                <w:rFonts w:ascii="標楷體" w:eastAsia="標楷體" w:hAnsi="標楷體"/>
                <w:sz w:val="24"/>
              </w:rPr>
              <w:t>排氣閥已裝</w:t>
            </w:r>
            <w:proofErr w:type="gramEnd"/>
            <w:r w:rsidRPr="00D81271">
              <w:rPr>
                <w:rFonts w:ascii="標楷體" w:eastAsia="標楷體" w:hAnsi="標楷體"/>
                <w:sz w:val="24"/>
              </w:rPr>
              <w:t xml:space="preserve"> □</w:t>
            </w:r>
            <w:r w:rsidRPr="00D81271">
              <w:rPr>
                <w:rFonts w:ascii="標楷體" w:eastAsia="標楷體" w:hAnsi="標楷體"/>
                <w:sz w:val="24"/>
              </w:rPr>
              <w:t>無漏水</w:t>
            </w:r>
          </w:p>
        </w:tc>
        <w:tc>
          <w:tcPr>
            <w:tcW w:w="1922" w:type="dxa"/>
            <w:tcBorders>
              <w:left w:val="nil"/>
            </w:tcBorders>
          </w:tcPr>
          <w:p w:rsidR="00F2139C" w:rsidRPr="00D81271" w:rsidRDefault="00F2139C">
            <w:pPr>
              <w:pStyle w:val="TableParagraph"/>
              <w:spacing w:before="4"/>
              <w:rPr>
                <w:rFonts w:ascii="標楷體" w:eastAsia="標楷體" w:hAnsi="標楷體"/>
                <w:sz w:val="24"/>
              </w:rPr>
            </w:pPr>
          </w:p>
          <w:p w:rsidR="00F2139C" w:rsidRPr="00D81271" w:rsidRDefault="00D81271">
            <w:pPr>
              <w:pStyle w:val="TableParagraph"/>
              <w:spacing w:line="268" w:lineRule="exact"/>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599"/>
        </w:trPr>
        <w:tc>
          <w:tcPr>
            <w:tcW w:w="456" w:type="dxa"/>
            <w:vMerge/>
            <w:tcBorders>
              <w:top w:val="nil"/>
            </w:tcBorders>
          </w:tcPr>
          <w:p w:rsidR="00F2139C" w:rsidRPr="00D81271" w:rsidRDefault="00F2139C">
            <w:pPr>
              <w:rPr>
                <w:rFonts w:ascii="標楷體" w:eastAsia="標楷體" w:hAnsi="標楷體"/>
                <w:sz w:val="2"/>
                <w:szCs w:val="2"/>
              </w:rPr>
            </w:pPr>
          </w:p>
        </w:tc>
        <w:tc>
          <w:tcPr>
            <w:tcW w:w="1488" w:type="dxa"/>
          </w:tcPr>
          <w:p w:rsidR="00F2139C" w:rsidRPr="00D81271" w:rsidRDefault="00D81271">
            <w:pPr>
              <w:pStyle w:val="TableParagraph"/>
              <w:spacing w:before="131"/>
              <w:ind w:left="243" w:right="234"/>
              <w:jc w:val="center"/>
              <w:rPr>
                <w:rFonts w:ascii="標楷體" w:eastAsia="標楷體" w:hAnsi="標楷體"/>
                <w:sz w:val="24"/>
              </w:rPr>
            </w:pPr>
            <w:r w:rsidRPr="00D81271">
              <w:rPr>
                <w:rFonts w:ascii="標楷體" w:eastAsia="標楷體" w:hAnsi="標楷體"/>
                <w:sz w:val="24"/>
              </w:rPr>
              <w:t>揚水管</w:t>
            </w:r>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1" w:line="304"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已固定</w:t>
            </w:r>
            <w:r w:rsidRPr="00D81271">
              <w:rPr>
                <w:rFonts w:ascii="標楷體" w:eastAsia="標楷體" w:hAnsi="標楷體"/>
                <w:sz w:val="24"/>
              </w:rPr>
              <w:t xml:space="preserve"> □</w:t>
            </w:r>
            <w:proofErr w:type="gramStart"/>
            <w:r w:rsidRPr="00D81271">
              <w:rPr>
                <w:rFonts w:ascii="標楷體" w:eastAsia="標楷體" w:hAnsi="標楷體"/>
                <w:sz w:val="24"/>
              </w:rPr>
              <w:t>管材符合</w:t>
            </w:r>
            <w:proofErr w:type="gramEnd"/>
            <w:r w:rsidRPr="00D81271">
              <w:rPr>
                <w:rFonts w:ascii="標楷體" w:eastAsia="標楷體" w:hAnsi="標楷體"/>
                <w:sz w:val="24"/>
              </w:rPr>
              <w:t>（</w:t>
            </w:r>
            <w:r w:rsidRPr="00D81271">
              <w:rPr>
                <w:rFonts w:ascii="標楷體" w:eastAsia="標楷體" w:hAnsi="標楷體"/>
                <w:sz w:val="24"/>
              </w:rPr>
              <w:t>□</w:t>
            </w:r>
            <w:r w:rsidRPr="00D81271">
              <w:rPr>
                <w:rFonts w:ascii="標楷體" w:eastAsia="標楷體" w:hAnsi="標楷體"/>
                <w:sz w:val="24"/>
              </w:rPr>
              <w:t>直管、接頭）</w:t>
            </w:r>
            <w:r w:rsidRPr="00D81271">
              <w:rPr>
                <w:rFonts w:ascii="標楷體" w:eastAsia="標楷體" w:hAnsi="標楷體"/>
                <w:sz w:val="24"/>
              </w:rPr>
              <w:t xml:space="preserve"> □</w:t>
            </w:r>
            <w:r w:rsidRPr="00D81271">
              <w:rPr>
                <w:rFonts w:ascii="標楷體" w:eastAsia="標楷體" w:hAnsi="標楷體"/>
                <w:sz w:val="24"/>
              </w:rPr>
              <w:t>管徑符合</w:t>
            </w:r>
          </w:p>
          <w:p w:rsidR="00F2139C" w:rsidRPr="00D81271" w:rsidRDefault="00D81271">
            <w:pPr>
              <w:pStyle w:val="TableParagraph"/>
              <w:spacing w:line="264" w:lineRule="exact"/>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閥類依</w:t>
            </w:r>
            <w:proofErr w:type="gramEnd"/>
            <w:r w:rsidRPr="00D81271">
              <w:rPr>
                <w:rFonts w:ascii="標楷體" w:eastAsia="標楷體" w:hAnsi="標楷體"/>
                <w:sz w:val="24"/>
              </w:rPr>
              <w:t>圖裝置</w:t>
            </w:r>
            <w:r w:rsidRPr="00D81271">
              <w:rPr>
                <w:rFonts w:ascii="標楷體" w:eastAsia="標楷體" w:hAnsi="標楷體"/>
                <w:sz w:val="24"/>
              </w:rPr>
              <w:t xml:space="preserve"> □</w:t>
            </w:r>
            <w:r w:rsidRPr="00D81271">
              <w:rPr>
                <w:rFonts w:ascii="標楷體" w:eastAsia="標楷體" w:hAnsi="標楷體"/>
                <w:sz w:val="24"/>
              </w:rPr>
              <w:t>無漏水</w:t>
            </w:r>
          </w:p>
        </w:tc>
        <w:tc>
          <w:tcPr>
            <w:tcW w:w="1922" w:type="dxa"/>
            <w:tcBorders>
              <w:left w:val="nil"/>
            </w:tcBorders>
          </w:tcPr>
          <w:p w:rsidR="00F2139C" w:rsidRPr="00D81271" w:rsidRDefault="00F2139C">
            <w:pPr>
              <w:pStyle w:val="TableParagraph"/>
              <w:spacing w:before="4"/>
              <w:rPr>
                <w:rFonts w:ascii="標楷體" w:eastAsia="標楷體" w:hAnsi="標楷體"/>
                <w:sz w:val="24"/>
              </w:rPr>
            </w:pPr>
          </w:p>
          <w:p w:rsidR="00F2139C" w:rsidRPr="00D81271" w:rsidRDefault="00D81271">
            <w:pPr>
              <w:pStyle w:val="TableParagraph"/>
              <w:spacing w:line="268" w:lineRule="exact"/>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606"/>
        </w:trPr>
        <w:tc>
          <w:tcPr>
            <w:tcW w:w="456" w:type="dxa"/>
            <w:vMerge/>
            <w:tcBorders>
              <w:top w:val="nil"/>
            </w:tcBorders>
          </w:tcPr>
          <w:p w:rsidR="00F2139C" w:rsidRPr="00D81271" w:rsidRDefault="00F2139C">
            <w:pPr>
              <w:rPr>
                <w:rFonts w:ascii="標楷體" w:eastAsia="標楷體" w:hAnsi="標楷體"/>
                <w:sz w:val="2"/>
                <w:szCs w:val="2"/>
              </w:rPr>
            </w:pPr>
          </w:p>
        </w:tc>
        <w:tc>
          <w:tcPr>
            <w:tcW w:w="1488" w:type="dxa"/>
          </w:tcPr>
          <w:p w:rsidR="00F2139C" w:rsidRPr="00D81271" w:rsidRDefault="00D81271">
            <w:pPr>
              <w:pStyle w:val="TableParagraph"/>
              <w:spacing w:before="136"/>
              <w:ind w:left="243" w:right="234"/>
              <w:jc w:val="center"/>
              <w:rPr>
                <w:rFonts w:ascii="標楷體" w:eastAsia="標楷體" w:hAnsi="標楷體"/>
                <w:sz w:val="24"/>
              </w:rPr>
            </w:pPr>
            <w:r w:rsidRPr="00D81271">
              <w:rPr>
                <w:rFonts w:ascii="標楷體" w:eastAsia="標楷體" w:hAnsi="標楷體"/>
                <w:sz w:val="24"/>
              </w:rPr>
              <w:t>集水幹管</w:t>
            </w:r>
          </w:p>
        </w:tc>
        <w:tc>
          <w:tcPr>
            <w:tcW w:w="885" w:type="dxa"/>
            <w:tcBorders>
              <w:right w:val="nil"/>
            </w:tcBorders>
          </w:tcPr>
          <w:p w:rsidR="00F2139C" w:rsidRPr="00D81271" w:rsidRDefault="00D81271">
            <w:pPr>
              <w:pStyle w:val="TableParagraph"/>
              <w:spacing w:before="14"/>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4" w:line="304"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已固定</w:t>
            </w:r>
            <w:r w:rsidRPr="00D81271">
              <w:rPr>
                <w:rFonts w:ascii="標楷體" w:eastAsia="標楷體" w:hAnsi="標楷體"/>
                <w:sz w:val="24"/>
              </w:rPr>
              <w:t xml:space="preserve"> □</w:t>
            </w:r>
            <w:proofErr w:type="gramStart"/>
            <w:r w:rsidRPr="00D81271">
              <w:rPr>
                <w:rFonts w:ascii="標楷體" w:eastAsia="標楷體" w:hAnsi="標楷體"/>
                <w:sz w:val="24"/>
              </w:rPr>
              <w:t>管材符合</w:t>
            </w:r>
            <w:proofErr w:type="gramEnd"/>
            <w:r w:rsidRPr="00D81271">
              <w:rPr>
                <w:rFonts w:ascii="標楷體" w:eastAsia="標楷體" w:hAnsi="標楷體"/>
                <w:sz w:val="24"/>
              </w:rPr>
              <w:t>（</w:t>
            </w:r>
            <w:r w:rsidRPr="00D81271">
              <w:rPr>
                <w:rFonts w:ascii="標楷體" w:eastAsia="標楷體" w:hAnsi="標楷體"/>
                <w:sz w:val="24"/>
              </w:rPr>
              <w:t>□</w:t>
            </w:r>
            <w:r w:rsidRPr="00D81271">
              <w:rPr>
                <w:rFonts w:ascii="標楷體" w:eastAsia="標楷體" w:hAnsi="標楷體"/>
                <w:sz w:val="24"/>
              </w:rPr>
              <w:t>直管、接頭）</w:t>
            </w:r>
            <w:r w:rsidRPr="00D81271">
              <w:rPr>
                <w:rFonts w:ascii="標楷體" w:eastAsia="標楷體" w:hAnsi="標楷體"/>
                <w:sz w:val="24"/>
              </w:rPr>
              <w:t xml:space="preserve"> □</w:t>
            </w:r>
            <w:r w:rsidRPr="00D81271">
              <w:rPr>
                <w:rFonts w:ascii="標楷體" w:eastAsia="標楷體" w:hAnsi="標楷體"/>
                <w:sz w:val="24"/>
              </w:rPr>
              <w:t>管徑符合</w:t>
            </w:r>
          </w:p>
          <w:p w:rsidR="00F2139C" w:rsidRPr="00D81271" w:rsidRDefault="00D81271">
            <w:pPr>
              <w:pStyle w:val="TableParagraph"/>
              <w:spacing w:line="269" w:lineRule="exact"/>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閥類依</w:t>
            </w:r>
            <w:proofErr w:type="gramEnd"/>
            <w:r w:rsidRPr="00D81271">
              <w:rPr>
                <w:rFonts w:ascii="標楷體" w:eastAsia="標楷體" w:hAnsi="標楷體"/>
                <w:sz w:val="24"/>
              </w:rPr>
              <w:t>圖裝置</w:t>
            </w:r>
            <w:r w:rsidRPr="00D81271">
              <w:rPr>
                <w:rFonts w:ascii="標楷體" w:eastAsia="標楷體" w:hAnsi="標楷體"/>
                <w:sz w:val="24"/>
              </w:rPr>
              <w:t xml:space="preserve"> □</w:t>
            </w:r>
            <w:r w:rsidRPr="00D81271">
              <w:rPr>
                <w:rFonts w:ascii="標楷體" w:eastAsia="標楷體" w:hAnsi="標楷體"/>
                <w:sz w:val="24"/>
              </w:rPr>
              <w:t>無漏水</w:t>
            </w:r>
          </w:p>
        </w:tc>
        <w:tc>
          <w:tcPr>
            <w:tcW w:w="1922" w:type="dxa"/>
            <w:tcBorders>
              <w:left w:val="nil"/>
            </w:tcBorders>
          </w:tcPr>
          <w:p w:rsidR="00F2139C" w:rsidRPr="00D81271" w:rsidRDefault="00F2139C">
            <w:pPr>
              <w:pStyle w:val="TableParagraph"/>
              <w:spacing w:before="6"/>
              <w:rPr>
                <w:rFonts w:ascii="標楷體" w:eastAsia="標楷體" w:hAnsi="標楷體"/>
                <w:sz w:val="24"/>
              </w:rPr>
            </w:pPr>
          </w:p>
          <w:p w:rsidR="00F2139C" w:rsidRPr="00D81271" w:rsidRDefault="00D81271">
            <w:pPr>
              <w:pStyle w:val="TableParagraph"/>
              <w:spacing w:line="273" w:lineRule="exact"/>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599"/>
        </w:trPr>
        <w:tc>
          <w:tcPr>
            <w:tcW w:w="456" w:type="dxa"/>
            <w:vMerge/>
            <w:tcBorders>
              <w:top w:val="nil"/>
            </w:tcBorders>
          </w:tcPr>
          <w:p w:rsidR="00F2139C" w:rsidRPr="00D81271" w:rsidRDefault="00F2139C">
            <w:pPr>
              <w:rPr>
                <w:rFonts w:ascii="標楷體" w:eastAsia="標楷體" w:hAnsi="標楷體"/>
                <w:sz w:val="2"/>
                <w:szCs w:val="2"/>
              </w:rPr>
            </w:pPr>
          </w:p>
        </w:tc>
        <w:tc>
          <w:tcPr>
            <w:tcW w:w="1488" w:type="dxa"/>
          </w:tcPr>
          <w:p w:rsidR="00F2139C" w:rsidRPr="00D81271" w:rsidRDefault="00D81271">
            <w:pPr>
              <w:pStyle w:val="TableParagraph"/>
              <w:spacing w:before="132"/>
              <w:ind w:left="243" w:right="234"/>
              <w:jc w:val="center"/>
              <w:rPr>
                <w:rFonts w:ascii="標楷體" w:eastAsia="標楷體" w:hAnsi="標楷體"/>
                <w:sz w:val="24"/>
              </w:rPr>
            </w:pPr>
            <w:r w:rsidRPr="00D81271">
              <w:rPr>
                <w:rFonts w:ascii="標楷體" w:eastAsia="標楷體" w:hAnsi="標楷體"/>
                <w:sz w:val="24"/>
              </w:rPr>
              <w:t>下水管</w:t>
            </w:r>
          </w:p>
        </w:tc>
        <w:tc>
          <w:tcPr>
            <w:tcW w:w="885" w:type="dxa"/>
            <w:tcBorders>
              <w:right w:val="nil"/>
            </w:tcBorders>
          </w:tcPr>
          <w:p w:rsidR="00F2139C" w:rsidRPr="00D81271" w:rsidRDefault="00D81271">
            <w:pPr>
              <w:pStyle w:val="TableParagraph"/>
              <w:spacing w:before="12"/>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2" w:line="304" w:lineRule="exact"/>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已固定</w:t>
            </w:r>
            <w:r w:rsidRPr="00D81271">
              <w:rPr>
                <w:rFonts w:ascii="標楷體" w:eastAsia="標楷體" w:hAnsi="標楷體"/>
                <w:sz w:val="24"/>
              </w:rPr>
              <w:t xml:space="preserve"> □</w:t>
            </w:r>
            <w:proofErr w:type="gramStart"/>
            <w:r w:rsidRPr="00D81271">
              <w:rPr>
                <w:rFonts w:ascii="標楷體" w:eastAsia="標楷體" w:hAnsi="標楷體"/>
                <w:sz w:val="24"/>
              </w:rPr>
              <w:t>管材符合</w:t>
            </w:r>
            <w:proofErr w:type="gramEnd"/>
            <w:r w:rsidRPr="00D81271">
              <w:rPr>
                <w:rFonts w:ascii="標楷體" w:eastAsia="標楷體" w:hAnsi="標楷體"/>
                <w:sz w:val="24"/>
              </w:rPr>
              <w:t>（</w:t>
            </w:r>
            <w:r w:rsidRPr="00D81271">
              <w:rPr>
                <w:rFonts w:ascii="標楷體" w:eastAsia="標楷體" w:hAnsi="標楷體"/>
                <w:sz w:val="24"/>
              </w:rPr>
              <w:t>□</w:t>
            </w:r>
            <w:r w:rsidRPr="00D81271">
              <w:rPr>
                <w:rFonts w:ascii="標楷體" w:eastAsia="標楷體" w:hAnsi="標楷體"/>
                <w:sz w:val="24"/>
              </w:rPr>
              <w:t>直管、接頭）</w:t>
            </w:r>
            <w:r w:rsidRPr="00D81271">
              <w:rPr>
                <w:rFonts w:ascii="標楷體" w:eastAsia="標楷體" w:hAnsi="標楷體"/>
                <w:sz w:val="24"/>
              </w:rPr>
              <w:t xml:space="preserve"> □</w:t>
            </w:r>
            <w:r w:rsidRPr="00D81271">
              <w:rPr>
                <w:rFonts w:ascii="標楷體" w:eastAsia="標楷體" w:hAnsi="標楷體"/>
                <w:sz w:val="24"/>
              </w:rPr>
              <w:t>管徑符合</w:t>
            </w:r>
          </w:p>
          <w:p w:rsidR="00F2139C" w:rsidRPr="00D81271" w:rsidRDefault="00D81271">
            <w:pPr>
              <w:pStyle w:val="TableParagraph"/>
              <w:spacing w:line="264" w:lineRule="exact"/>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閥類依</w:t>
            </w:r>
            <w:proofErr w:type="gramEnd"/>
            <w:r w:rsidRPr="00D81271">
              <w:rPr>
                <w:rFonts w:ascii="標楷體" w:eastAsia="標楷體" w:hAnsi="標楷體"/>
                <w:sz w:val="24"/>
              </w:rPr>
              <w:t>圖說裝置</w:t>
            </w:r>
            <w:r w:rsidRPr="00D81271">
              <w:rPr>
                <w:rFonts w:ascii="標楷體" w:eastAsia="標楷體" w:hAnsi="標楷體"/>
                <w:sz w:val="24"/>
              </w:rPr>
              <w:t xml:space="preserve"> □</w:t>
            </w:r>
            <w:r w:rsidRPr="00D81271">
              <w:rPr>
                <w:rFonts w:ascii="標楷體" w:eastAsia="標楷體" w:hAnsi="標楷體"/>
                <w:sz w:val="24"/>
              </w:rPr>
              <w:t>無漏水</w:t>
            </w:r>
          </w:p>
        </w:tc>
        <w:tc>
          <w:tcPr>
            <w:tcW w:w="1922" w:type="dxa"/>
            <w:tcBorders>
              <w:left w:val="nil"/>
            </w:tcBorders>
          </w:tcPr>
          <w:p w:rsidR="00F2139C" w:rsidRPr="00D81271" w:rsidRDefault="00F2139C">
            <w:pPr>
              <w:pStyle w:val="TableParagraph"/>
              <w:spacing w:before="4"/>
              <w:rPr>
                <w:rFonts w:ascii="標楷體" w:eastAsia="標楷體" w:hAnsi="標楷體"/>
                <w:sz w:val="24"/>
              </w:rPr>
            </w:pPr>
          </w:p>
          <w:p w:rsidR="00F2139C" w:rsidRPr="00D81271" w:rsidRDefault="00D81271">
            <w:pPr>
              <w:pStyle w:val="TableParagraph"/>
              <w:spacing w:line="268" w:lineRule="exact"/>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359"/>
        </w:trPr>
        <w:tc>
          <w:tcPr>
            <w:tcW w:w="1944" w:type="dxa"/>
            <w:gridSpan w:val="2"/>
          </w:tcPr>
          <w:p w:rsidR="00F2139C" w:rsidRPr="00D81271" w:rsidRDefault="00D81271">
            <w:pPr>
              <w:pStyle w:val="TableParagraph"/>
              <w:spacing w:before="11"/>
              <w:ind w:left="611"/>
              <w:rPr>
                <w:rFonts w:ascii="標楷體" w:eastAsia="標楷體" w:hAnsi="標楷體"/>
                <w:sz w:val="24"/>
              </w:rPr>
            </w:pPr>
            <w:r w:rsidRPr="00D81271">
              <w:rPr>
                <w:rFonts w:ascii="標楷體" w:eastAsia="標楷體" w:hAnsi="標楷體"/>
                <w:sz w:val="24"/>
              </w:rPr>
              <w:t>減壓閥</w:t>
            </w:r>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位置不符</w:t>
            </w:r>
            <w:r w:rsidRPr="00D81271">
              <w:rPr>
                <w:rFonts w:ascii="標楷體" w:eastAsia="標楷體" w:hAnsi="標楷體"/>
                <w:sz w:val="24"/>
              </w:rPr>
              <w:t xml:space="preserve"> □</w:t>
            </w:r>
            <w:proofErr w:type="gramStart"/>
            <w:r w:rsidRPr="00D81271">
              <w:rPr>
                <w:rFonts w:ascii="標楷體" w:eastAsia="標楷體" w:hAnsi="標楷體"/>
                <w:sz w:val="24"/>
              </w:rPr>
              <w:t>檢修孔已設</w:t>
            </w:r>
            <w:proofErr w:type="gramEnd"/>
            <w:r w:rsidRPr="00D81271">
              <w:rPr>
                <w:rFonts w:ascii="標楷體" w:eastAsia="標楷體" w:hAnsi="標楷體"/>
                <w:sz w:val="24"/>
              </w:rPr>
              <w:t xml:space="preserve"> □</w:t>
            </w:r>
            <w:proofErr w:type="gramStart"/>
            <w:r w:rsidRPr="00D81271">
              <w:rPr>
                <w:rFonts w:ascii="標楷體" w:eastAsia="標楷體" w:hAnsi="標楷體"/>
                <w:sz w:val="24"/>
              </w:rPr>
              <w:t>依圖裝設</w:t>
            </w:r>
            <w:proofErr w:type="gramEnd"/>
            <w:r w:rsidRPr="00D81271">
              <w:rPr>
                <w:rFonts w:ascii="標楷體" w:eastAsia="標楷體" w:hAnsi="標楷體"/>
                <w:sz w:val="24"/>
              </w:rPr>
              <w:t>配件</w:t>
            </w:r>
          </w:p>
        </w:tc>
        <w:tc>
          <w:tcPr>
            <w:tcW w:w="1922" w:type="dxa"/>
            <w:tcBorders>
              <w:left w:val="nil"/>
            </w:tcBorders>
          </w:tcPr>
          <w:p w:rsidR="00F2139C" w:rsidRPr="00D81271" w:rsidRDefault="00D81271">
            <w:pPr>
              <w:pStyle w:val="TableParagraph"/>
              <w:spacing w:before="11"/>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361"/>
        </w:trPr>
        <w:tc>
          <w:tcPr>
            <w:tcW w:w="1944" w:type="dxa"/>
            <w:gridSpan w:val="2"/>
          </w:tcPr>
          <w:p w:rsidR="00F2139C" w:rsidRPr="00D81271" w:rsidRDefault="00D81271">
            <w:pPr>
              <w:pStyle w:val="TableParagraph"/>
              <w:spacing w:before="14"/>
              <w:ind w:left="371"/>
              <w:rPr>
                <w:rFonts w:ascii="標楷體" w:eastAsia="標楷體" w:hAnsi="標楷體"/>
                <w:sz w:val="24"/>
              </w:rPr>
            </w:pPr>
            <w:r w:rsidRPr="00D81271">
              <w:rPr>
                <w:rFonts w:ascii="標楷體" w:eastAsia="標楷體" w:hAnsi="標楷體"/>
                <w:sz w:val="24"/>
              </w:rPr>
              <w:t>水錘吸收器</w:t>
            </w:r>
          </w:p>
        </w:tc>
        <w:tc>
          <w:tcPr>
            <w:tcW w:w="885" w:type="dxa"/>
            <w:tcBorders>
              <w:right w:val="nil"/>
            </w:tcBorders>
          </w:tcPr>
          <w:p w:rsidR="00F2139C" w:rsidRPr="00D81271" w:rsidRDefault="00D81271">
            <w:pPr>
              <w:pStyle w:val="TableParagraph"/>
              <w:spacing w:before="14"/>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4"/>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口徑符合</w:t>
            </w:r>
            <w:r w:rsidRPr="00D81271">
              <w:rPr>
                <w:rFonts w:ascii="標楷體" w:eastAsia="標楷體" w:hAnsi="標楷體"/>
                <w:sz w:val="24"/>
              </w:rPr>
              <w:t xml:space="preserve"> □</w:t>
            </w:r>
            <w:r w:rsidRPr="00D81271">
              <w:rPr>
                <w:rFonts w:ascii="標楷體" w:eastAsia="標楷體" w:hAnsi="標楷體"/>
                <w:sz w:val="24"/>
              </w:rPr>
              <w:t>有固定</w:t>
            </w:r>
            <w:r w:rsidRPr="00D81271">
              <w:rPr>
                <w:rFonts w:ascii="標楷體" w:eastAsia="標楷體" w:hAnsi="標楷體"/>
                <w:sz w:val="24"/>
              </w:rPr>
              <w:t xml:space="preserve"> □</w:t>
            </w:r>
            <w:r w:rsidRPr="00D81271">
              <w:rPr>
                <w:rFonts w:ascii="標楷體" w:eastAsia="標楷體" w:hAnsi="標楷體"/>
                <w:sz w:val="24"/>
              </w:rPr>
              <w:t>裝置方向正確</w:t>
            </w:r>
          </w:p>
        </w:tc>
        <w:tc>
          <w:tcPr>
            <w:tcW w:w="1922" w:type="dxa"/>
            <w:tcBorders>
              <w:left w:val="nil"/>
            </w:tcBorders>
          </w:tcPr>
          <w:p w:rsidR="00F2139C" w:rsidRPr="00D81271" w:rsidRDefault="00D81271">
            <w:pPr>
              <w:pStyle w:val="TableParagraph"/>
              <w:spacing w:before="14"/>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359"/>
        </w:trPr>
        <w:tc>
          <w:tcPr>
            <w:tcW w:w="1944" w:type="dxa"/>
            <w:gridSpan w:val="2"/>
          </w:tcPr>
          <w:p w:rsidR="00F2139C" w:rsidRPr="00D81271" w:rsidRDefault="00D81271">
            <w:pPr>
              <w:pStyle w:val="TableParagraph"/>
              <w:spacing w:before="12"/>
              <w:ind w:left="371"/>
              <w:rPr>
                <w:rFonts w:ascii="標楷體" w:eastAsia="標楷體" w:hAnsi="標楷體"/>
                <w:sz w:val="24"/>
              </w:rPr>
            </w:pPr>
            <w:r w:rsidRPr="00D81271">
              <w:rPr>
                <w:rFonts w:ascii="標楷體" w:eastAsia="標楷體" w:hAnsi="標楷體"/>
                <w:sz w:val="24"/>
              </w:rPr>
              <w:t>緩衝</w:t>
            </w:r>
            <w:proofErr w:type="gramStart"/>
            <w:r w:rsidRPr="00D81271">
              <w:rPr>
                <w:rFonts w:ascii="標楷體" w:eastAsia="標楷體" w:hAnsi="標楷體"/>
                <w:sz w:val="24"/>
              </w:rPr>
              <w:t>逆止閥</w:t>
            </w:r>
            <w:proofErr w:type="gramEnd"/>
          </w:p>
        </w:tc>
        <w:tc>
          <w:tcPr>
            <w:tcW w:w="885" w:type="dxa"/>
            <w:tcBorders>
              <w:right w:val="nil"/>
            </w:tcBorders>
          </w:tcPr>
          <w:p w:rsidR="00F2139C" w:rsidRPr="00D81271" w:rsidRDefault="00D81271">
            <w:pPr>
              <w:pStyle w:val="TableParagraph"/>
              <w:spacing w:before="12"/>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形式符合</w:t>
            </w:r>
            <w:r w:rsidRPr="00D81271">
              <w:rPr>
                <w:rFonts w:ascii="標楷體" w:eastAsia="標楷體" w:hAnsi="標楷體"/>
                <w:sz w:val="24"/>
              </w:rPr>
              <w:t xml:space="preserve"> □</w:t>
            </w:r>
            <w:r w:rsidRPr="00D81271">
              <w:rPr>
                <w:rFonts w:ascii="標楷體" w:eastAsia="標楷體" w:hAnsi="標楷體"/>
                <w:sz w:val="24"/>
              </w:rPr>
              <w:t>位置符合</w:t>
            </w:r>
          </w:p>
        </w:tc>
        <w:tc>
          <w:tcPr>
            <w:tcW w:w="1922" w:type="dxa"/>
            <w:tcBorders>
              <w:left w:val="nil"/>
            </w:tcBorders>
          </w:tcPr>
          <w:p w:rsidR="00F2139C" w:rsidRPr="00D81271" w:rsidRDefault="00D81271">
            <w:pPr>
              <w:pStyle w:val="TableParagraph"/>
              <w:spacing w:before="12"/>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359"/>
        </w:trPr>
        <w:tc>
          <w:tcPr>
            <w:tcW w:w="1944" w:type="dxa"/>
            <w:gridSpan w:val="2"/>
          </w:tcPr>
          <w:p w:rsidR="00F2139C" w:rsidRPr="00D81271" w:rsidRDefault="00D81271">
            <w:pPr>
              <w:pStyle w:val="TableParagraph"/>
              <w:spacing w:before="11"/>
              <w:ind w:left="491"/>
              <w:rPr>
                <w:rFonts w:ascii="標楷體" w:eastAsia="標楷體" w:hAnsi="標楷體"/>
                <w:sz w:val="24"/>
              </w:rPr>
            </w:pPr>
            <w:proofErr w:type="gramStart"/>
            <w:r w:rsidRPr="00D81271">
              <w:rPr>
                <w:rFonts w:ascii="標楷體" w:eastAsia="標楷體" w:hAnsi="標楷體"/>
                <w:sz w:val="24"/>
              </w:rPr>
              <w:t>現場試水</w:t>
            </w:r>
            <w:proofErr w:type="gramEnd"/>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8221" w:type="dxa"/>
            <w:gridSpan w:val="5"/>
            <w:tcBorders>
              <w:left w:val="nil"/>
            </w:tcBorders>
          </w:tcPr>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管線</w:t>
            </w:r>
            <w:proofErr w:type="gramStart"/>
            <w:r w:rsidRPr="00D81271">
              <w:rPr>
                <w:rFonts w:ascii="標楷體" w:eastAsia="標楷體" w:hAnsi="標楷體"/>
                <w:sz w:val="24"/>
              </w:rPr>
              <w:t>無錯接</w:t>
            </w:r>
            <w:proofErr w:type="gramEnd"/>
            <w:r w:rsidRPr="00D81271">
              <w:rPr>
                <w:rFonts w:ascii="標楷體" w:eastAsia="標楷體" w:hAnsi="標楷體"/>
                <w:sz w:val="24"/>
              </w:rPr>
              <w:t xml:space="preserve"> □</w:t>
            </w:r>
            <w:r w:rsidRPr="00D81271">
              <w:rPr>
                <w:rFonts w:ascii="標楷體" w:eastAsia="標楷體" w:hAnsi="標楷體"/>
                <w:sz w:val="24"/>
              </w:rPr>
              <w:t>管線無漏水</w:t>
            </w:r>
          </w:p>
        </w:tc>
      </w:tr>
      <w:tr w:rsidR="00F2139C" w:rsidRPr="00D81271">
        <w:trPr>
          <w:trHeight w:val="360"/>
        </w:trPr>
        <w:tc>
          <w:tcPr>
            <w:tcW w:w="1944" w:type="dxa"/>
            <w:gridSpan w:val="2"/>
          </w:tcPr>
          <w:p w:rsidR="00F2139C" w:rsidRPr="00D81271" w:rsidRDefault="00D81271">
            <w:pPr>
              <w:pStyle w:val="TableParagraph"/>
              <w:spacing w:before="12"/>
              <w:ind w:left="611"/>
              <w:rPr>
                <w:rFonts w:ascii="標楷體" w:eastAsia="標楷體" w:hAnsi="標楷體"/>
                <w:sz w:val="24"/>
              </w:rPr>
            </w:pPr>
            <w:r w:rsidRPr="00D81271">
              <w:rPr>
                <w:rFonts w:ascii="標楷體" w:eastAsia="標楷體" w:hAnsi="標楷體"/>
                <w:sz w:val="24"/>
              </w:rPr>
              <w:t>游泳池</w:t>
            </w:r>
          </w:p>
        </w:tc>
        <w:tc>
          <w:tcPr>
            <w:tcW w:w="885" w:type="dxa"/>
            <w:tcBorders>
              <w:right w:val="nil"/>
            </w:tcBorders>
          </w:tcPr>
          <w:p w:rsidR="00F2139C" w:rsidRPr="00D81271" w:rsidRDefault="00D81271">
            <w:pPr>
              <w:pStyle w:val="TableParagraph"/>
              <w:spacing w:before="12"/>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2"/>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平衡池</w:t>
            </w:r>
            <w:proofErr w:type="gramEnd"/>
            <w:r w:rsidRPr="00D81271">
              <w:rPr>
                <w:rFonts w:ascii="標楷體" w:eastAsia="標楷體" w:hAnsi="標楷體"/>
                <w:sz w:val="24"/>
              </w:rPr>
              <w:t>、連通管位置口徑符合</w:t>
            </w:r>
          </w:p>
        </w:tc>
        <w:tc>
          <w:tcPr>
            <w:tcW w:w="1922" w:type="dxa"/>
            <w:tcBorders>
              <w:left w:val="nil"/>
            </w:tcBorders>
          </w:tcPr>
          <w:p w:rsidR="00F2139C" w:rsidRPr="00D81271" w:rsidRDefault="00D81271">
            <w:pPr>
              <w:pStyle w:val="TableParagraph"/>
              <w:spacing w:before="12"/>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359"/>
        </w:trPr>
        <w:tc>
          <w:tcPr>
            <w:tcW w:w="1944" w:type="dxa"/>
            <w:gridSpan w:val="2"/>
          </w:tcPr>
          <w:p w:rsidR="00F2139C" w:rsidRPr="00D81271" w:rsidRDefault="00D81271">
            <w:pPr>
              <w:pStyle w:val="TableParagraph"/>
              <w:spacing w:before="11"/>
              <w:ind w:left="491"/>
              <w:rPr>
                <w:rFonts w:ascii="標楷體" w:eastAsia="標楷體" w:hAnsi="標楷體"/>
                <w:sz w:val="24"/>
              </w:rPr>
            </w:pPr>
            <w:r w:rsidRPr="00D81271">
              <w:rPr>
                <w:rFonts w:ascii="標楷體" w:eastAsia="標楷體" w:hAnsi="標楷體"/>
                <w:sz w:val="24"/>
              </w:rPr>
              <w:t>試壓報告</w:t>
            </w:r>
          </w:p>
        </w:tc>
        <w:tc>
          <w:tcPr>
            <w:tcW w:w="885" w:type="dxa"/>
            <w:tcBorders>
              <w:right w:val="nil"/>
            </w:tcBorders>
          </w:tcPr>
          <w:p w:rsidR="00F2139C" w:rsidRPr="00D81271" w:rsidRDefault="00D81271">
            <w:pPr>
              <w:pStyle w:val="TableParagraph"/>
              <w:spacing w:before="11"/>
              <w:ind w:left="85" w:right="34"/>
              <w:jc w:val="center"/>
              <w:rPr>
                <w:rFonts w:ascii="標楷體" w:eastAsia="標楷體" w:hAnsi="標楷體"/>
                <w:sz w:val="24"/>
              </w:rPr>
            </w:pPr>
            <w:r w:rsidRPr="00D81271">
              <w:rPr>
                <w:rFonts w:ascii="標楷體" w:eastAsia="標楷體" w:hAnsi="標楷體"/>
                <w:sz w:val="24"/>
              </w:rPr>
              <w:t>□</w:t>
            </w:r>
            <w:r w:rsidRPr="00D81271">
              <w:rPr>
                <w:rFonts w:ascii="標楷體" w:eastAsia="標楷體" w:hAnsi="標楷體"/>
                <w:sz w:val="24"/>
              </w:rPr>
              <w:t>合格</w:t>
            </w:r>
          </w:p>
        </w:tc>
        <w:tc>
          <w:tcPr>
            <w:tcW w:w="6299" w:type="dxa"/>
            <w:gridSpan w:val="4"/>
            <w:tcBorders>
              <w:left w:val="nil"/>
              <w:right w:val="nil"/>
            </w:tcBorders>
          </w:tcPr>
          <w:p w:rsidR="00F2139C" w:rsidRPr="00D81271" w:rsidRDefault="00D81271">
            <w:pPr>
              <w:pStyle w:val="TableParagraph"/>
              <w:spacing w:before="11"/>
              <w:ind w:left="65"/>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已附檢驗</w:t>
            </w:r>
            <w:proofErr w:type="gramEnd"/>
            <w:r w:rsidRPr="00D81271">
              <w:rPr>
                <w:rFonts w:ascii="標楷體" w:eastAsia="標楷體" w:hAnsi="標楷體"/>
                <w:sz w:val="24"/>
              </w:rPr>
              <w:t>測試</w:t>
            </w:r>
            <w:r w:rsidRPr="00D81271">
              <w:rPr>
                <w:rFonts w:ascii="標楷體" w:eastAsia="標楷體" w:hAnsi="標楷體"/>
                <w:sz w:val="24"/>
              </w:rPr>
              <w:t>(</w:t>
            </w:r>
            <w:r w:rsidRPr="00D81271">
              <w:rPr>
                <w:rFonts w:ascii="標楷體" w:eastAsia="標楷體" w:hAnsi="標楷體"/>
                <w:sz w:val="24"/>
              </w:rPr>
              <w:t>試壓</w:t>
            </w:r>
            <w:r w:rsidRPr="00D81271">
              <w:rPr>
                <w:rFonts w:ascii="標楷體" w:eastAsia="標楷體" w:hAnsi="標楷體"/>
                <w:sz w:val="24"/>
              </w:rPr>
              <w:t>)</w:t>
            </w:r>
            <w:r w:rsidRPr="00D81271">
              <w:rPr>
                <w:rFonts w:ascii="標楷體" w:eastAsia="標楷體" w:hAnsi="標楷體"/>
                <w:sz w:val="24"/>
              </w:rPr>
              <w:t>報告表</w:t>
            </w:r>
          </w:p>
        </w:tc>
        <w:tc>
          <w:tcPr>
            <w:tcW w:w="1922" w:type="dxa"/>
            <w:tcBorders>
              <w:left w:val="nil"/>
            </w:tcBorders>
          </w:tcPr>
          <w:p w:rsidR="00F2139C" w:rsidRPr="00D81271" w:rsidRDefault="00D81271">
            <w:pPr>
              <w:pStyle w:val="TableParagraph"/>
              <w:spacing w:before="11"/>
              <w:ind w:right="106"/>
              <w:jc w:val="right"/>
              <w:rPr>
                <w:rFonts w:ascii="標楷體" w:eastAsia="標楷體" w:hAnsi="標楷體"/>
                <w:sz w:val="24"/>
              </w:rPr>
            </w:pPr>
            <w:r w:rsidRPr="00D81271">
              <w:rPr>
                <w:rFonts w:ascii="標楷體" w:eastAsia="標楷體" w:hAnsi="標楷體"/>
                <w:sz w:val="24"/>
              </w:rPr>
              <w:t>□</w:t>
            </w:r>
            <w:proofErr w:type="gramStart"/>
            <w:r w:rsidRPr="00D81271">
              <w:rPr>
                <w:rFonts w:ascii="標楷體" w:eastAsia="標楷體" w:hAnsi="標楷體"/>
                <w:sz w:val="24"/>
              </w:rPr>
              <w:t>已附照片</w:t>
            </w:r>
            <w:proofErr w:type="gramEnd"/>
          </w:p>
        </w:tc>
      </w:tr>
      <w:tr w:rsidR="00F2139C" w:rsidRPr="00D81271">
        <w:trPr>
          <w:trHeight w:val="841"/>
        </w:trPr>
        <w:tc>
          <w:tcPr>
            <w:tcW w:w="2970" w:type="dxa"/>
            <w:gridSpan w:val="4"/>
          </w:tcPr>
          <w:p w:rsidR="00F2139C" w:rsidRPr="00D81271" w:rsidRDefault="00D81271">
            <w:pPr>
              <w:pStyle w:val="TableParagraph"/>
              <w:spacing w:line="420" w:lineRule="exact"/>
              <w:ind w:left="107" w:right="210"/>
              <w:rPr>
                <w:rFonts w:ascii="標楷體" w:eastAsia="標楷體" w:hAnsi="標楷體"/>
                <w:sz w:val="24"/>
              </w:rPr>
            </w:pPr>
            <w:r w:rsidRPr="00D81271">
              <w:rPr>
                <w:rFonts w:ascii="標楷體" w:eastAsia="標楷體" w:hAnsi="標楷體"/>
                <w:spacing w:val="-1"/>
                <w:sz w:val="24"/>
              </w:rPr>
              <w:t>建築物監造人、承造人之</w:t>
            </w:r>
            <w:r w:rsidRPr="00D81271">
              <w:rPr>
                <w:rFonts w:ascii="標楷體" w:eastAsia="標楷體" w:hAnsi="標楷體"/>
                <w:sz w:val="24"/>
              </w:rPr>
              <w:t>專任技師或建築師簽認</w:t>
            </w:r>
          </w:p>
        </w:tc>
        <w:tc>
          <w:tcPr>
            <w:tcW w:w="2623" w:type="dxa"/>
          </w:tcPr>
          <w:p w:rsidR="00F2139C" w:rsidRPr="00D81271" w:rsidRDefault="00F2139C">
            <w:pPr>
              <w:pStyle w:val="TableParagraph"/>
              <w:rPr>
                <w:rFonts w:ascii="標楷體" w:eastAsia="標楷體" w:hAnsi="標楷體"/>
              </w:rPr>
            </w:pPr>
          </w:p>
        </w:tc>
        <w:tc>
          <w:tcPr>
            <w:tcW w:w="2623" w:type="dxa"/>
          </w:tcPr>
          <w:p w:rsidR="00F2139C" w:rsidRPr="00D81271" w:rsidRDefault="00F2139C">
            <w:pPr>
              <w:pStyle w:val="TableParagraph"/>
              <w:spacing w:before="1"/>
              <w:rPr>
                <w:rFonts w:ascii="標楷體" w:eastAsia="標楷體" w:hAnsi="標楷體"/>
                <w:sz w:val="21"/>
              </w:rPr>
            </w:pPr>
          </w:p>
          <w:p w:rsidR="00F2139C" w:rsidRPr="00D81271" w:rsidRDefault="00D81271">
            <w:pPr>
              <w:pStyle w:val="TableParagraph"/>
              <w:spacing w:before="1"/>
              <w:ind w:left="110"/>
              <w:rPr>
                <w:rFonts w:ascii="標楷體" w:eastAsia="標楷體" w:hAnsi="標楷體"/>
                <w:sz w:val="24"/>
              </w:rPr>
            </w:pPr>
            <w:r w:rsidRPr="00D81271">
              <w:rPr>
                <w:rFonts w:ascii="標楷體" w:eastAsia="標楷體" w:hAnsi="標楷體"/>
                <w:sz w:val="24"/>
              </w:rPr>
              <w:t>自來水管</w:t>
            </w:r>
            <w:proofErr w:type="gramStart"/>
            <w:r w:rsidRPr="00D81271">
              <w:rPr>
                <w:rFonts w:ascii="標楷體" w:eastAsia="標楷體" w:hAnsi="標楷體"/>
                <w:sz w:val="24"/>
              </w:rPr>
              <w:t>承裝商簽</w:t>
            </w:r>
            <w:proofErr w:type="gramEnd"/>
            <w:r w:rsidRPr="00D81271">
              <w:rPr>
                <w:rFonts w:ascii="標楷體" w:eastAsia="標楷體" w:hAnsi="標楷體"/>
                <w:sz w:val="24"/>
              </w:rPr>
              <w:t>認</w:t>
            </w:r>
          </w:p>
        </w:tc>
        <w:tc>
          <w:tcPr>
            <w:tcW w:w="2834" w:type="dxa"/>
            <w:gridSpan w:val="2"/>
          </w:tcPr>
          <w:p w:rsidR="00F2139C" w:rsidRPr="00D81271" w:rsidRDefault="00F2139C">
            <w:pPr>
              <w:pStyle w:val="TableParagraph"/>
              <w:rPr>
                <w:rFonts w:ascii="標楷體" w:eastAsia="標楷體" w:hAnsi="標楷體"/>
              </w:rPr>
            </w:pPr>
          </w:p>
        </w:tc>
      </w:tr>
    </w:tbl>
    <w:p w:rsidR="00F2139C" w:rsidRPr="00D81271" w:rsidRDefault="00D81271">
      <w:pPr>
        <w:pStyle w:val="a5"/>
        <w:numPr>
          <w:ilvl w:val="0"/>
          <w:numId w:val="1"/>
        </w:numPr>
        <w:tabs>
          <w:tab w:val="left" w:pos="602"/>
        </w:tabs>
        <w:rPr>
          <w:rFonts w:ascii="標楷體" w:eastAsia="標楷體" w:hAnsi="標楷體"/>
          <w:sz w:val="20"/>
        </w:rPr>
      </w:pPr>
      <w:r w:rsidRPr="00D81271">
        <w:rPr>
          <w:rFonts w:ascii="標楷體" w:eastAsia="標楷體" w:hAnsi="標楷體"/>
          <w:w w:val="95"/>
          <w:sz w:val="20"/>
        </w:rPr>
        <w:t>上述檢查內容，如建築物無設置</w:t>
      </w:r>
      <w:proofErr w:type="gramStart"/>
      <w:r w:rsidRPr="00D81271">
        <w:rPr>
          <w:rFonts w:ascii="標楷體" w:eastAsia="標楷體" w:hAnsi="標楷體"/>
          <w:w w:val="95"/>
          <w:sz w:val="20"/>
        </w:rPr>
        <w:t>者免勾選</w:t>
      </w:r>
      <w:proofErr w:type="gramEnd"/>
      <w:r w:rsidRPr="00D81271">
        <w:rPr>
          <w:rFonts w:ascii="標楷體" w:eastAsia="標楷體" w:hAnsi="標楷體"/>
          <w:w w:val="95"/>
          <w:sz w:val="20"/>
        </w:rPr>
        <w:t>。</w:t>
      </w:r>
    </w:p>
    <w:p w:rsidR="00F2139C" w:rsidRPr="00D81271" w:rsidRDefault="00D81271">
      <w:pPr>
        <w:pStyle w:val="a5"/>
        <w:numPr>
          <w:ilvl w:val="0"/>
          <w:numId w:val="1"/>
        </w:numPr>
        <w:tabs>
          <w:tab w:val="left" w:pos="602"/>
        </w:tabs>
        <w:spacing w:before="4" w:line="225" w:lineRule="auto"/>
        <w:ind w:left="656" w:right="488" w:hanging="257"/>
        <w:rPr>
          <w:rFonts w:ascii="標楷體" w:eastAsia="標楷體" w:hAnsi="標楷體"/>
          <w:sz w:val="20"/>
        </w:rPr>
      </w:pPr>
      <w:r w:rsidRPr="00D81271">
        <w:rPr>
          <w:rFonts w:ascii="標楷體" w:eastAsia="標楷體" w:hAnsi="標楷體"/>
          <w:w w:val="95"/>
          <w:sz w:val="20"/>
        </w:rPr>
        <w:t>申請送驗時應確實提供總表、</w:t>
      </w:r>
      <w:proofErr w:type="gramStart"/>
      <w:r w:rsidRPr="00D81271">
        <w:rPr>
          <w:rFonts w:ascii="標楷體" w:eastAsia="標楷體" w:hAnsi="標楷體"/>
          <w:w w:val="95"/>
          <w:sz w:val="20"/>
        </w:rPr>
        <w:t>分表、持壓閥</w:t>
      </w:r>
      <w:proofErr w:type="gramEnd"/>
      <w:r w:rsidRPr="00D81271">
        <w:rPr>
          <w:rFonts w:ascii="標楷體" w:eastAsia="標楷體" w:hAnsi="標楷體"/>
          <w:w w:val="95"/>
          <w:sz w:val="20"/>
        </w:rPr>
        <w:t>、水池水塔及</w:t>
      </w:r>
      <w:proofErr w:type="gramStart"/>
      <w:r w:rsidRPr="00D81271">
        <w:rPr>
          <w:rFonts w:ascii="標楷體" w:eastAsia="標楷體" w:hAnsi="標楷體"/>
          <w:w w:val="95"/>
          <w:sz w:val="20"/>
        </w:rPr>
        <w:t>其他審圖規定</w:t>
      </w:r>
      <w:proofErr w:type="gramEnd"/>
      <w:r w:rsidRPr="00D81271">
        <w:rPr>
          <w:rFonts w:ascii="標楷體" w:eastAsia="標楷體" w:hAnsi="標楷體"/>
          <w:w w:val="95"/>
          <w:sz w:val="20"/>
        </w:rPr>
        <w:t>應設置之相關重要設施等，由自來水管</w:t>
      </w:r>
      <w:proofErr w:type="gramStart"/>
      <w:r w:rsidRPr="00D81271">
        <w:rPr>
          <w:rFonts w:ascii="標楷體" w:eastAsia="標楷體" w:hAnsi="標楷體"/>
          <w:w w:val="95"/>
          <w:sz w:val="20"/>
        </w:rPr>
        <w:t>承裝商</w:t>
      </w:r>
      <w:proofErr w:type="gramEnd"/>
      <w:r w:rsidRPr="00D81271">
        <w:rPr>
          <w:rFonts w:ascii="標楷體" w:eastAsia="標楷體" w:hAnsi="標楷體"/>
          <w:spacing w:val="211"/>
          <w:sz w:val="20"/>
        </w:rPr>
        <w:t xml:space="preserve"> </w:t>
      </w:r>
      <w:r w:rsidRPr="00D81271">
        <w:rPr>
          <w:rFonts w:ascii="標楷體" w:eastAsia="標楷體" w:hAnsi="標楷體"/>
          <w:sz w:val="20"/>
        </w:rPr>
        <w:t>拍攝之相關數位相片以供查核</w:t>
      </w:r>
      <w:proofErr w:type="gramStart"/>
      <w:r w:rsidRPr="00D81271">
        <w:rPr>
          <w:rFonts w:ascii="標楷體" w:eastAsia="標楷體" w:hAnsi="標楷體"/>
          <w:sz w:val="20"/>
        </w:rPr>
        <w:t>（</w:t>
      </w:r>
      <w:proofErr w:type="gramEnd"/>
      <w:r w:rsidRPr="00D81271">
        <w:rPr>
          <w:rFonts w:ascii="標楷體" w:eastAsia="標楷體" w:hAnsi="標楷體"/>
          <w:sz w:val="20"/>
        </w:rPr>
        <w:t>受水管《內線外管》每埋設</w:t>
      </w:r>
      <w:r w:rsidRPr="00D81271">
        <w:rPr>
          <w:rFonts w:ascii="標楷體" w:eastAsia="標楷體" w:hAnsi="標楷體"/>
          <w:sz w:val="20"/>
        </w:rPr>
        <w:t>300m</w:t>
      </w:r>
      <w:r w:rsidRPr="00D81271">
        <w:rPr>
          <w:rFonts w:ascii="標楷體" w:eastAsia="標楷體" w:hAnsi="標楷體"/>
          <w:spacing w:val="-1"/>
          <w:sz w:val="20"/>
        </w:rPr>
        <w:t xml:space="preserve"> </w:t>
      </w:r>
      <w:r w:rsidRPr="00D81271">
        <w:rPr>
          <w:rFonts w:ascii="標楷體" w:eastAsia="標楷體" w:hAnsi="標楷體"/>
          <w:spacing w:val="-1"/>
          <w:sz w:val="20"/>
        </w:rPr>
        <w:t>應至少拍攝管溝回填數位相片</w:t>
      </w:r>
      <w:r w:rsidRPr="00D81271">
        <w:rPr>
          <w:rFonts w:ascii="標楷體" w:eastAsia="標楷體" w:hAnsi="標楷體"/>
          <w:sz w:val="20"/>
        </w:rPr>
        <w:t xml:space="preserve">1 </w:t>
      </w:r>
      <w:r w:rsidRPr="00D81271">
        <w:rPr>
          <w:rFonts w:ascii="標楷體" w:eastAsia="標楷體" w:hAnsi="標楷體"/>
          <w:sz w:val="20"/>
        </w:rPr>
        <w:t>組。）</w:t>
      </w:r>
    </w:p>
    <w:p w:rsidR="00F2139C" w:rsidRPr="00D81271" w:rsidRDefault="00D81271">
      <w:pPr>
        <w:pStyle w:val="a5"/>
        <w:numPr>
          <w:ilvl w:val="0"/>
          <w:numId w:val="1"/>
        </w:numPr>
        <w:tabs>
          <w:tab w:val="left" w:pos="602"/>
        </w:tabs>
        <w:spacing w:line="234" w:lineRule="exact"/>
        <w:rPr>
          <w:rFonts w:ascii="標楷體" w:eastAsia="標楷體" w:hAnsi="標楷體"/>
          <w:sz w:val="20"/>
        </w:rPr>
      </w:pPr>
      <w:r w:rsidRPr="00D81271">
        <w:rPr>
          <w:rFonts w:ascii="標楷體" w:eastAsia="標楷體" w:hAnsi="標楷體"/>
          <w:w w:val="95"/>
          <w:sz w:val="20"/>
        </w:rPr>
        <w:t>施工過程之重要部份</w:t>
      </w:r>
      <w:proofErr w:type="gramStart"/>
      <w:r w:rsidRPr="00D81271">
        <w:rPr>
          <w:rFonts w:ascii="標楷體" w:eastAsia="標楷體" w:hAnsi="標楷體"/>
          <w:w w:val="95"/>
          <w:sz w:val="20"/>
        </w:rPr>
        <w:t>如制水閥</w:t>
      </w:r>
      <w:proofErr w:type="gramEnd"/>
      <w:r w:rsidRPr="00D81271">
        <w:rPr>
          <w:rFonts w:ascii="標楷體" w:eastAsia="標楷體" w:hAnsi="標楷體"/>
          <w:w w:val="95"/>
          <w:sz w:val="20"/>
        </w:rPr>
        <w:t>、救火</w:t>
      </w:r>
      <w:proofErr w:type="gramStart"/>
      <w:r w:rsidRPr="00D81271">
        <w:rPr>
          <w:rFonts w:ascii="標楷體" w:eastAsia="標楷體" w:hAnsi="標楷體"/>
          <w:w w:val="95"/>
          <w:sz w:val="20"/>
        </w:rPr>
        <w:t>栓</w:t>
      </w:r>
      <w:proofErr w:type="gramEnd"/>
      <w:r w:rsidRPr="00D81271">
        <w:rPr>
          <w:rFonts w:ascii="標楷體" w:eastAsia="標楷體" w:hAnsi="標楷體"/>
          <w:w w:val="95"/>
          <w:sz w:val="20"/>
        </w:rPr>
        <w:t>、</w:t>
      </w:r>
      <w:proofErr w:type="gramStart"/>
      <w:r w:rsidRPr="00D81271">
        <w:rPr>
          <w:rFonts w:ascii="標楷體" w:eastAsia="標楷體" w:hAnsi="標楷體"/>
          <w:w w:val="95"/>
          <w:sz w:val="20"/>
        </w:rPr>
        <w:t>丁字管處</w:t>
      </w:r>
      <w:proofErr w:type="gramEnd"/>
      <w:r w:rsidRPr="00D81271">
        <w:rPr>
          <w:rFonts w:ascii="標楷體" w:eastAsia="標楷體" w:hAnsi="標楷體"/>
          <w:w w:val="95"/>
          <w:sz w:val="20"/>
        </w:rPr>
        <w:t>應拍照，其照片應附註有施工日期以備嗣後之查</w:t>
      </w:r>
      <w:proofErr w:type="gramStart"/>
      <w:r w:rsidRPr="00D81271">
        <w:rPr>
          <w:rFonts w:ascii="標楷體" w:eastAsia="標楷體" w:hAnsi="標楷體"/>
          <w:w w:val="95"/>
          <w:sz w:val="20"/>
        </w:rPr>
        <w:t>証</w:t>
      </w:r>
      <w:proofErr w:type="gramEnd"/>
      <w:r w:rsidRPr="00D81271">
        <w:rPr>
          <w:rFonts w:ascii="標楷體" w:eastAsia="標楷體" w:hAnsi="標楷體"/>
          <w:w w:val="95"/>
          <w:sz w:val="20"/>
        </w:rPr>
        <w:t>。</w:t>
      </w:r>
    </w:p>
    <w:p w:rsidR="00F2139C" w:rsidRPr="00D81271" w:rsidRDefault="00D81271">
      <w:pPr>
        <w:pStyle w:val="a5"/>
        <w:numPr>
          <w:ilvl w:val="0"/>
          <w:numId w:val="1"/>
        </w:numPr>
        <w:tabs>
          <w:tab w:val="left" w:pos="602"/>
        </w:tabs>
        <w:rPr>
          <w:rFonts w:ascii="標楷體" w:eastAsia="標楷體" w:hAnsi="標楷體"/>
          <w:sz w:val="20"/>
        </w:rPr>
      </w:pPr>
      <w:r w:rsidRPr="00D81271">
        <w:rPr>
          <w:rFonts w:ascii="標楷體" w:eastAsia="標楷體" w:hAnsi="標楷體"/>
          <w:w w:val="95"/>
          <w:sz w:val="20"/>
        </w:rPr>
        <w:t>建築物辦理用水設備檢驗前，應先將所有蓄水池、水塔清洗乾淨，並於清洗前、後拍照存查。</w:t>
      </w:r>
    </w:p>
    <w:p w:rsidR="00F2139C" w:rsidRPr="00D81271" w:rsidRDefault="00D81271">
      <w:pPr>
        <w:pStyle w:val="a5"/>
        <w:numPr>
          <w:ilvl w:val="0"/>
          <w:numId w:val="1"/>
        </w:numPr>
        <w:tabs>
          <w:tab w:val="left" w:pos="602"/>
        </w:tabs>
        <w:rPr>
          <w:rFonts w:ascii="標楷體" w:eastAsia="標楷體" w:hAnsi="標楷體"/>
          <w:sz w:val="20"/>
        </w:rPr>
      </w:pPr>
      <w:r w:rsidRPr="00D81271">
        <w:rPr>
          <w:rFonts w:ascii="標楷體" w:eastAsia="標楷體" w:hAnsi="標楷體"/>
          <w:w w:val="95"/>
          <w:sz w:val="20"/>
        </w:rPr>
        <w:t>受水管進</w:t>
      </w:r>
      <w:proofErr w:type="gramStart"/>
      <w:r w:rsidRPr="00D81271">
        <w:rPr>
          <w:rFonts w:ascii="標楷體" w:eastAsia="標楷體" w:hAnsi="標楷體"/>
          <w:w w:val="95"/>
          <w:sz w:val="20"/>
        </w:rPr>
        <w:t>排氣閥以蓄水池</w:t>
      </w:r>
      <w:proofErr w:type="gramEnd"/>
      <w:r w:rsidRPr="00D81271">
        <w:rPr>
          <w:rFonts w:ascii="標楷體" w:eastAsia="標楷體" w:hAnsi="標楷體"/>
          <w:w w:val="95"/>
          <w:sz w:val="20"/>
        </w:rPr>
        <w:t>設置於地下樓層者需裝設。</w:t>
      </w:r>
    </w:p>
    <w:p w:rsidR="00F2139C" w:rsidRDefault="00D81271">
      <w:pPr>
        <w:pStyle w:val="a5"/>
        <w:numPr>
          <w:ilvl w:val="0"/>
          <w:numId w:val="1"/>
        </w:numPr>
        <w:tabs>
          <w:tab w:val="left" w:pos="602"/>
        </w:tabs>
        <w:spacing w:line="248" w:lineRule="exact"/>
        <w:rPr>
          <w:sz w:val="20"/>
        </w:rPr>
      </w:pPr>
      <w:r w:rsidRPr="00D81271">
        <w:rPr>
          <w:rFonts w:ascii="標楷體" w:eastAsia="標楷體" w:hAnsi="標楷體"/>
          <w:sz w:val="20"/>
          <w:u w:val="single"/>
        </w:rPr>
        <w:t>五樓以下非供公眾使用之建築物其用水設備內線工程檢驗自主檢查表</w:t>
      </w:r>
      <w:r w:rsidRPr="00D81271">
        <w:rPr>
          <w:rFonts w:ascii="標楷體" w:eastAsia="標楷體" w:hAnsi="標楷體"/>
          <w:color w:val="FF0000"/>
          <w:sz w:val="20"/>
          <w:u w:val="single" w:color="000000"/>
        </w:rPr>
        <w:t>可由合格</w:t>
      </w:r>
      <w:r w:rsidRPr="00D81271">
        <w:rPr>
          <w:rFonts w:ascii="標楷體" w:eastAsia="標楷體" w:hAnsi="標楷體"/>
          <w:sz w:val="20"/>
          <w:u w:val="single"/>
        </w:rPr>
        <w:t>自來水</w:t>
      </w:r>
      <w:r>
        <w:rPr>
          <w:sz w:val="20"/>
          <w:u w:val="single"/>
        </w:rPr>
        <w:t>管</w:t>
      </w:r>
      <w:proofErr w:type="gramStart"/>
      <w:r>
        <w:rPr>
          <w:sz w:val="20"/>
          <w:u w:val="single"/>
        </w:rPr>
        <w:t>承裝商自行</w:t>
      </w:r>
      <w:proofErr w:type="gramEnd"/>
      <w:r>
        <w:rPr>
          <w:sz w:val="20"/>
          <w:u w:val="single"/>
        </w:rPr>
        <w:t>簽認。</w:t>
      </w:r>
    </w:p>
    <w:sectPr w:rsidR="00F2139C">
      <w:type w:val="continuous"/>
      <w:pgSz w:w="11910" w:h="16840"/>
      <w:pgMar w:top="42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C3B0A"/>
    <w:multiLevelType w:val="hybridMultilevel"/>
    <w:tmpl w:val="67D27F00"/>
    <w:lvl w:ilvl="0" w:tplc="97D42542">
      <w:start w:val="1"/>
      <w:numFmt w:val="decimal"/>
      <w:lvlText w:val="%1."/>
      <w:lvlJc w:val="left"/>
      <w:pPr>
        <w:ind w:left="601" w:hanging="202"/>
        <w:jc w:val="left"/>
      </w:pPr>
      <w:rPr>
        <w:rFonts w:ascii="SimSun" w:eastAsia="SimSun" w:hAnsi="SimSun" w:cs="SimSun" w:hint="default"/>
        <w:spacing w:val="1"/>
        <w:w w:val="99"/>
        <w:sz w:val="18"/>
        <w:szCs w:val="18"/>
        <w:lang w:val="en-US" w:eastAsia="zh-TW" w:bidi="ar-SA"/>
      </w:rPr>
    </w:lvl>
    <w:lvl w:ilvl="1" w:tplc="DCDC7EF2">
      <w:numFmt w:val="bullet"/>
      <w:lvlText w:val="•"/>
      <w:lvlJc w:val="left"/>
      <w:pPr>
        <w:ind w:left="1668" w:hanging="202"/>
      </w:pPr>
      <w:rPr>
        <w:rFonts w:hint="default"/>
        <w:lang w:val="en-US" w:eastAsia="zh-TW" w:bidi="ar-SA"/>
      </w:rPr>
    </w:lvl>
    <w:lvl w:ilvl="2" w:tplc="6FDA6E34">
      <w:numFmt w:val="bullet"/>
      <w:lvlText w:val="•"/>
      <w:lvlJc w:val="left"/>
      <w:pPr>
        <w:ind w:left="2737" w:hanging="202"/>
      </w:pPr>
      <w:rPr>
        <w:rFonts w:hint="default"/>
        <w:lang w:val="en-US" w:eastAsia="zh-TW" w:bidi="ar-SA"/>
      </w:rPr>
    </w:lvl>
    <w:lvl w:ilvl="3" w:tplc="207CA2EE">
      <w:numFmt w:val="bullet"/>
      <w:lvlText w:val="•"/>
      <w:lvlJc w:val="left"/>
      <w:pPr>
        <w:ind w:left="3805" w:hanging="202"/>
      </w:pPr>
      <w:rPr>
        <w:rFonts w:hint="default"/>
        <w:lang w:val="en-US" w:eastAsia="zh-TW" w:bidi="ar-SA"/>
      </w:rPr>
    </w:lvl>
    <w:lvl w:ilvl="4" w:tplc="FB86E6B4">
      <w:numFmt w:val="bullet"/>
      <w:lvlText w:val="•"/>
      <w:lvlJc w:val="left"/>
      <w:pPr>
        <w:ind w:left="4874" w:hanging="202"/>
      </w:pPr>
      <w:rPr>
        <w:rFonts w:hint="default"/>
        <w:lang w:val="en-US" w:eastAsia="zh-TW" w:bidi="ar-SA"/>
      </w:rPr>
    </w:lvl>
    <w:lvl w:ilvl="5" w:tplc="31725624">
      <w:numFmt w:val="bullet"/>
      <w:lvlText w:val="•"/>
      <w:lvlJc w:val="left"/>
      <w:pPr>
        <w:ind w:left="5943" w:hanging="202"/>
      </w:pPr>
      <w:rPr>
        <w:rFonts w:hint="default"/>
        <w:lang w:val="en-US" w:eastAsia="zh-TW" w:bidi="ar-SA"/>
      </w:rPr>
    </w:lvl>
    <w:lvl w:ilvl="6" w:tplc="FFDE717A">
      <w:numFmt w:val="bullet"/>
      <w:lvlText w:val="•"/>
      <w:lvlJc w:val="left"/>
      <w:pPr>
        <w:ind w:left="7011" w:hanging="202"/>
      </w:pPr>
      <w:rPr>
        <w:rFonts w:hint="default"/>
        <w:lang w:val="en-US" w:eastAsia="zh-TW" w:bidi="ar-SA"/>
      </w:rPr>
    </w:lvl>
    <w:lvl w:ilvl="7" w:tplc="E96EDDD0">
      <w:numFmt w:val="bullet"/>
      <w:lvlText w:val="•"/>
      <w:lvlJc w:val="left"/>
      <w:pPr>
        <w:ind w:left="8080" w:hanging="202"/>
      </w:pPr>
      <w:rPr>
        <w:rFonts w:hint="default"/>
        <w:lang w:val="en-US" w:eastAsia="zh-TW" w:bidi="ar-SA"/>
      </w:rPr>
    </w:lvl>
    <w:lvl w:ilvl="8" w:tplc="F1FE665C">
      <w:numFmt w:val="bullet"/>
      <w:lvlText w:val="•"/>
      <w:lvlJc w:val="left"/>
      <w:pPr>
        <w:ind w:left="9149" w:hanging="202"/>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9C"/>
    <w:rsid w:val="00D81271"/>
    <w:rsid w:val="00F21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AA8A9-0037-4BB2-9D14-3A8032EC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1" w:hanging="202"/>
    </w:pPr>
    <w:rPr>
      <w:sz w:val="20"/>
      <w:szCs w:val="20"/>
    </w:rPr>
  </w:style>
  <w:style w:type="paragraph" w:styleId="a4">
    <w:name w:val="Title"/>
    <w:basedOn w:val="a"/>
    <w:uiPriority w:val="1"/>
    <w:qFormat/>
    <w:pPr>
      <w:spacing w:before="24"/>
      <w:ind w:left="400"/>
    </w:pPr>
    <w:rPr>
      <w:sz w:val="32"/>
      <w:szCs w:val="32"/>
    </w:rPr>
  </w:style>
  <w:style w:type="paragraph" w:styleId="a5">
    <w:name w:val="List Paragraph"/>
    <w:basedOn w:val="a"/>
    <w:uiPriority w:val="1"/>
    <w:qFormat/>
    <w:pPr>
      <w:spacing w:line="240" w:lineRule="exact"/>
      <w:ind w:left="601" w:hanging="2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方少谷</dc:creator>
  <cp:lastModifiedBy>楊茜涵</cp:lastModifiedBy>
  <cp:revision>2</cp:revision>
  <dcterms:created xsi:type="dcterms:W3CDTF">2023-09-21T00:47:00Z</dcterms:created>
  <dcterms:modified xsi:type="dcterms:W3CDTF">2023-09-21T00:47:00Z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 2013</vt:lpwstr>
  </property>
  <property fmtid="{D5CDD505-2E9C-101B-9397-08002B2CF9AE}" pid="4" name="LastSaved">
    <vt:filetime>2023-09-21T00:00:00Z</vt:filetime>
  </property>
</Properties>
</file>